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FD0BDC" w14:textId="77777777" w:rsidR="004978F1" w:rsidRPr="009F2BA4" w:rsidRDefault="004978F1" w:rsidP="001C377B">
      <w:pPr>
        <w:pStyle w:val="Tytu"/>
        <w:spacing w:before="120" w:after="120"/>
        <w:jc w:val="both"/>
        <w:rPr>
          <w:rFonts w:asciiTheme="minorHAnsi" w:hAnsiTheme="minorHAnsi" w:cstheme="minorHAnsi"/>
          <w:sz w:val="28"/>
          <w:lang w:val="pl-PL"/>
        </w:rPr>
      </w:pPr>
    </w:p>
    <w:p w14:paraId="71BCD82D" w14:textId="77777777" w:rsidR="004978F1" w:rsidRPr="009F2BA4" w:rsidRDefault="004978F1" w:rsidP="001C377B">
      <w:pPr>
        <w:pStyle w:val="Tytu"/>
        <w:spacing w:before="120" w:after="120"/>
        <w:jc w:val="both"/>
        <w:rPr>
          <w:rFonts w:asciiTheme="minorHAnsi" w:hAnsiTheme="minorHAnsi" w:cstheme="minorHAnsi"/>
          <w:sz w:val="28"/>
          <w:lang w:val="pl-PL"/>
        </w:rPr>
      </w:pPr>
    </w:p>
    <w:p w14:paraId="74BE2DB5" w14:textId="77777777" w:rsidR="004978F1" w:rsidRPr="009F2BA4" w:rsidRDefault="004978F1" w:rsidP="001C377B">
      <w:pPr>
        <w:pStyle w:val="Tytu"/>
        <w:spacing w:before="120" w:after="120"/>
        <w:jc w:val="right"/>
        <w:rPr>
          <w:rFonts w:asciiTheme="minorHAnsi" w:hAnsiTheme="minorHAnsi" w:cstheme="minorHAnsi"/>
          <w:sz w:val="28"/>
          <w:lang w:val="pl-PL"/>
        </w:rPr>
      </w:pPr>
      <w:r w:rsidRPr="009F2BA4">
        <w:rPr>
          <w:rFonts w:asciiTheme="minorHAnsi" w:hAnsiTheme="minorHAnsi" w:cstheme="minorHAnsi"/>
          <w:sz w:val="28"/>
          <w:lang w:val="pl-PL"/>
        </w:rPr>
        <w:fldChar w:fldCharType="begin"/>
      </w:r>
      <w:r w:rsidRPr="009F2BA4">
        <w:rPr>
          <w:rFonts w:asciiTheme="minorHAnsi" w:hAnsiTheme="minorHAnsi" w:cstheme="minorHAnsi"/>
          <w:sz w:val="28"/>
          <w:lang w:val="pl-PL"/>
        </w:rPr>
        <w:instrText xml:space="preserve"> SUBJECT  \* MERGEFORMAT </w:instrText>
      </w:r>
      <w:r w:rsidRPr="009F2BA4">
        <w:rPr>
          <w:rFonts w:asciiTheme="minorHAnsi" w:hAnsiTheme="minorHAnsi" w:cstheme="minorHAnsi"/>
          <w:sz w:val="28"/>
          <w:lang w:val="pl-PL"/>
        </w:rPr>
        <w:fldChar w:fldCharType="separate"/>
      </w:r>
      <w:r w:rsidRPr="009F2BA4">
        <w:rPr>
          <w:rFonts w:asciiTheme="minorHAnsi" w:hAnsiTheme="minorHAnsi" w:cstheme="minorHAnsi"/>
          <w:sz w:val="28"/>
          <w:lang w:val="pl-PL"/>
        </w:rPr>
        <w:t>Projekt Systemu UBEZPIECZALNIA</w:t>
      </w:r>
      <w:r w:rsidRPr="009F2BA4">
        <w:rPr>
          <w:rFonts w:asciiTheme="minorHAnsi" w:hAnsiTheme="minorHAnsi" w:cstheme="minorHAnsi"/>
          <w:sz w:val="28"/>
          <w:lang w:val="pl-PL"/>
        </w:rPr>
        <w:fldChar w:fldCharType="end"/>
      </w:r>
    </w:p>
    <w:p w14:paraId="7D2EA4C8" w14:textId="095BDF21" w:rsidR="00B4083A" w:rsidRPr="009F2BA4" w:rsidRDefault="004978F1" w:rsidP="001C377B">
      <w:pPr>
        <w:pStyle w:val="Tytu"/>
        <w:spacing w:before="120" w:after="120"/>
        <w:jc w:val="right"/>
        <w:rPr>
          <w:rFonts w:asciiTheme="minorHAnsi" w:hAnsiTheme="minorHAnsi" w:cstheme="minorHAnsi"/>
          <w:lang w:val="pl-PL"/>
        </w:rPr>
      </w:pPr>
      <w:r w:rsidRPr="009F2BA4">
        <w:rPr>
          <w:rFonts w:asciiTheme="minorHAnsi" w:hAnsiTheme="minorHAnsi" w:cstheme="minorHAnsi"/>
          <w:lang w:val="pl-PL"/>
        </w:rPr>
        <w:fldChar w:fldCharType="begin"/>
      </w:r>
      <w:r w:rsidRPr="009F2BA4">
        <w:rPr>
          <w:rFonts w:asciiTheme="minorHAnsi" w:hAnsiTheme="minorHAnsi" w:cstheme="minorHAnsi"/>
          <w:lang w:val="pl-PL"/>
        </w:rPr>
        <w:instrText xml:space="preserve"> TITLE  \* MERGEFORMAT </w:instrText>
      </w:r>
      <w:r w:rsidRPr="009F2BA4">
        <w:rPr>
          <w:rFonts w:asciiTheme="minorHAnsi" w:hAnsiTheme="minorHAnsi" w:cstheme="minorHAnsi"/>
          <w:lang w:val="pl-PL"/>
        </w:rPr>
        <w:fldChar w:fldCharType="separate"/>
      </w:r>
      <w:r w:rsidR="00B4083A" w:rsidRPr="009F2BA4">
        <w:rPr>
          <w:rFonts w:asciiTheme="minorHAnsi" w:hAnsiTheme="minorHAnsi" w:cstheme="minorHAnsi"/>
          <w:lang w:val="pl-PL"/>
        </w:rPr>
        <w:t xml:space="preserve">PSU_C5 - Specyfikacja wymagań </w:t>
      </w:r>
    </w:p>
    <w:p w14:paraId="3EEC603B" w14:textId="0BC7705F" w:rsidR="00B4083A" w:rsidRPr="009F2BA4" w:rsidRDefault="00B4083A" w:rsidP="001C377B">
      <w:pPr>
        <w:pStyle w:val="Tytu"/>
        <w:spacing w:before="120" w:after="120"/>
        <w:jc w:val="right"/>
        <w:rPr>
          <w:rFonts w:asciiTheme="minorHAnsi" w:hAnsiTheme="minorHAnsi" w:cstheme="minorHAnsi"/>
          <w:b w:val="0"/>
          <w:lang w:val="pl-PL"/>
        </w:rPr>
      </w:pPr>
      <w:r w:rsidRPr="009F2BA4">
        <w:rPr>
          <w:rFonts w:asciiTheme="minorHAnsi" w:hAnsiTheme="minorHAnsi" w:cstheme="minorHAnsi"/>
          <w:lang w:val="pl-PL"/>
        </w:rPr>
        <w:t>projekt UBEZPIECZALNIA</w:t>
      </w:r>
    </w:p>
    <w:p w14:paraId="0D348B6E" w14:textId="490EAFD1" w:rsidR="004978F1" w:rsidRPr="009F2BA4" w:rsidRDefault="004978F1" w:rsidP="001C377B">
      <w:pPr>
        <w:pStyle w:val="Tytu"/>
        <w:spacing w:before="120" w:after="120"/>
        <w:jc w:val="right"/>
        <w:rPr>
          <w:rFonts w:asciiTheme="minorHAnsi" w:hAnsiTheme="minorHAnsi" w:cstheme="minorHAnsi"/>
          <w:lang w:val="pl-PL"/>
        </w:rPr>
      </w:pPr>
      <w:r w:rsidRPr="009F2BA4">
        <w:rPr>
          <w:rFonts w:asciiTheme="minorHAnsi" w:hAnsiTheme="minorHAnsi" w:cstheme="minorHAnsi"/>
          <w:lang w:val="pl-PL"/>
        </w:rPr>
        <w:fldChar w:fldCharType="end"/>
      </w:r>
    </w:p>
    <w:p w14:paraId="33D5C631" w14:textId="77777777" w:rsidR="004978F1" w:rsidRPr="009F2BA4" w:rsidRDefault="004978F1" w:rsidP="001C377B">
      <w:pPr>
        <w:pStyle w:val="Tytu"/>
        <w:spacing w:before="120" w:after="120"/>
        <w:jc w:val="both"/>
        <w:rPr>
          <w:rFonts w:asciiTheme="minorHAnsi" w:hAnsiTheme="minorHAnsi" w:cstheme="minorHAnsi"/>
          <w:sz w:val="28"/>
          <w:lang w:val="pl-PL"/>
        </w:rPr>
      </w:pPr>
    </w:p>
    <w:p w14:paraId="2B21075D" w14:textId="77777777" w:rsidR="004978F1" w:rsidRPr="009F2BA4" w:rsidRDefault="004978F1" w:rsidP="001C377B">
      <w:pPr>
        <w:pStyle w:val="Tytu"/>
        <w:spacing w:before="120" w:after="120"/>
        <w:jc w:val="both"/>
        <w:rPr>
          <w:rFonts w:asciiTheme="minorHAnsi" w:hAnsiTheme="minorHAnsi" w:cstheme="minorHAnsi"/>
          <w:sz w:val="28"/>
          <w:lang w:val="pl-PL"/>
        </w:rPr>
      </w:pPr>
    </w:p>
    <w:p w14:paraId="2D245227" w14:textId="1C97247E" w:rsidR="004978F1" w:rsidRPr="009F2BA4" w:rsidRDefault="004978F1" w:rsidP="001C377B">
      <w:pPr>
        <w:pStyle w:val="Tytu"/>
        <w:spacing w:before="120" w:after="120"/>
        <w:jc w:val="right"/>
        <w:rPr>
          <w:rFonts w:asciiTheme="minorHAnsi" w:hAnsiTheme="minorHAnsi" w:cstheme="minorHAnsi"/>
          <w:sz w:val="28"/>
          <w:lang w:val="pl-PL"/>
        </w:rPr>
      </w:pPr>
      <w:r w:rsidRPr="009F2BA4">
        <w:rPr>
          <w:rFonts w:asciiTheme="minorHAnsi" w:hAnsiTheme="minorHAnsi" w:cstheme="minorHAnsi"/>
          <w:sz w:val="28"/>
          <w:lang w:val="pl-PL"/>
        </w:rPr>
        <w:t>Wersja &lt;</w:t>
      </w:r>
      <w:r w:rsidR="00C25D29" w:rsidRPr="009F2BA4">
        <w:rPr>
          <w:rFonts w:asciiTheme="minorHAnsi" w:hAnsiTheme="minorHAnsi" w:cstheme="minorHAnsi"/>
          <w:sz w:val="28"/>
          <w:lang w:val="pl-PL"/>
        </w:rPr>
        <w:t>3</w:t>
      </w:r>
      <w:r w:rsidRPr="009F2BA4">
        <w:rPr>
          <w:rFonts w:asciiTheme="minorHAnsi" w:hAnsiTheme="minorHAnsi" w:cstheme="minorHAnsi"/>
          <w:sz w:val="28"/>
          <w:lang w:val="pl-PL"/>
        </w:rPr>
        <w:t>.</w:t>
      </w:r>
      <w:r w:rsidR="005D0762" w:rsidRPr="009F2BA4">
        <w:rPr>
          <w:rFonts w:asciiTheme="minorHAnsi" w:hAnsiTheme="minorHAnsi" w:cstheme="minorHAnsi"/>
          <w:sz w:val="28"/>
          <w:lang w:val="pl-PL"/>
        </w:rPr>
        <w:t>0</w:t>
      </w:r>
      <w:r w:rsidR="00C722F1" w:rsidRPr="009F2BA4">
        <w:rPr>
          <w:rFonts w:asciiTheme="minorHAnsi" w:hAnsiTheme="minorHAnsi" w:cstheme="minorHAnsi"/>
          <w:sz w:val="28"/>
          <w:lang w:val="pl-PL"/>
        </w:rPr>
        <w:t>f</w:t>
      </w:r>
      <w:r w:rsidRPr="009F2BA4">
        <w:rPr>
          <w:rFonts w:asciiTheme="minorHAnsi" w:hAnsiTheme="minorHAnsi" w:cstheme="minorHAnsi"/>
          <w:sz w:val="28"/>
          <w:lang w:val="pl-PL"/>
        </w:rPr>
        <w:t>&gt;</w:t>
      </w:r>
    </w:p>
    <w:p w14:paraId="65707410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2621781C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6D098C08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224E0226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25B52D5E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329A4684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639007D9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2789FE21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73E6F9D9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7F0BED11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0792B378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21FBB3AD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5028A659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42828E81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25A1D377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4C3A4596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728C5EA9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0E186B10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59D00D6B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1D9F9C16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0F33C625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50453E3A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0B71072C" w14:textId="77777777" w:rsidR="004978F1" w:rsidRPr="009F2BA4" w:rsidRDefault="004978F1" w:rsidP="001C377B">
      <w:pPr>
        <w:spacing w:before="120" w:after="120"/>
        <w:jc w:val="center"/>
        <w:rPr>
          <w:rFonts w:cstheme="minorHAnsi"/>
          <w:b/>
          <w:sz w:val="32"/>
        </w:rPr>
      </w:pPr>
      <w:r w:rsidRPr="009F2BA4">
        <w:rPr>
          <w:rFonts w:cstheme="minorHAnsi"/>
          <w:b/>
          <w:sz w:val="32"/>
        </w:rPr>
        <w:t>HISTORIA DOKUMENTU:</w:t>
      </w:r>
    </w:p>
    <w:tbl>
      <w:tblPr>
        <w:tblW w:w="8533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52"/>
        <w:gridCol w:w="807"/>
        <w:gridCol w:w="3870"/>
        <w:gridCol w:w="2304"/>
      </w:tblGrid>
      <w:tr w:rsidR="004978F1" w:rsidRPr="009F2BA4" w14:paraId="60E97E9D" w14:textId="77777777" w:rsidTr="004467B8">
        <w:trPr>
          <w:jc w:val="center"/>
        </w:trPr>
        <w:tc>
          <w:tcPr>
            <w:tcW w:w="1552" w:type="dxa"/>
          </w:tcPr>
          <w:p w14:paraId="0A2CDD22" w14:textId="77777777" w:rsidR="004978F1" w:rsidRPr="009F2BA4" w:rsidRDefault="004978F1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b/>
                <w:lang w:val="pl-PL"/>
              </w:rPr>
            </w:pPr>
            <w:r w:rsidRPr="009F2BA4">
              <w:rPr>
                <w:rFonts w:asciiTheme="minorHAnsi" w:hAnsiTheme="minorHAnsi" w:cstheme="minorHAnsi"/>
                <w:b/>
                <w:lang w:val="pl-PL"/>
              </w:rPr>
              <w:t>Data</w:t>
            </w:r>
          </w:p>
        </w:tc>
        <w:tc>
          <w:tcPr>
            <w:tcW w:w="807" w:type="dxa"/>
          </w:tcPr>
          <w:p w14:paraId="762C1307" w14:textId="77777777" w:rsidR="004978F1" w:rsidRPr="009F2BA4" w:rsidRDefault="004978F1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b/>
                <w:lang w:val="pl-PL"/>
              </w:rPr>
            </w:pPr>
            <w:r w:rsidRPr="009F2BA4">
              <w:rPr>
                <w:rFonts w:asciiTheme="minorHAnsi" w:hAnsiTheme="minorHAnsi" w:cstheme="minorHAnsi"/>
                <w:b/>
                <w:lang w:val="pl-PL"/>
              </w:rPr>
              <w:t>Wersja</w:t>
            </w:r>
          </w:p>
        </w:tc>
        <w:tc>
          <w:tcPr>
            <w:tcW w:w="3870" w:type="dxa"/>
          </w:tcPr>
          <w:p w14:paraId="13E2DDCB" w14:textId="77777777" w:rsidR="004978F1" w:rsidRPr="009F2BA4" w:rsidRDefault="004978F1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b/>
                <w:lang w:val="pl-PL"/>
              </w:rPr>
            </w:pPr>
            <w:r w:rsidRPr="009F2BA4">
              <w:rPr>
                <w:rFonts w:asciiTheme="minorHAnsi" w:hAnsiTheme="minorHAnsi" w:cstheme="minorHAnsi"/>
                <w:b/>
                <w:lang w:val="pl-PL"/>
              </w:rPr>
              <w:t>Opis</w:t>
            </w:r>
          </w:p>
        </w:tc>
        <w:tc>
          <w:tcPr>
            <w:tcW w:w="2304" w:type="dxa"/>
          </w:tcPr>
          <w:p w14:paraId="01637E1B" w14:textId="77777777" w:rsidR="004978F1" w:rsidRPr="009F2BA4" w:rsidRDefault="004978F1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b/>
                <w:lang w:val="pl-PL"/>
              </w:rPr>
            </w:pPr>
            <w:r w:rsidRPr="009F2BA4">
              <w:rPr>
                <w:rFonts w:asciiTheme="minorHAnsi" w:hAnsiTheme="minorHAnsi" w:cstheme="minorHAnsi"/>
                <w:b/>
                <w:lang w:val="pl-PL"/>
              </w:rPr>
              <w:t>Autor</w:t>
            </w:r>
          </w:p>
        </w:tc>
      </w:tr>
      <w:tr w:rsidR="004978F1" w:rsidRPr="009F2BA4" w14:paraId="6F610BD3" w14:textId="77777777" w:rsidTr="004467B8">
        <w:trPr>
          <w:jc w:val="center"/>
        </w:trPr>
        <w:tc>
          <w:tcPr>
            <w:tcW w:w="1552" w:type="dxa"/>
          </w:tcPr>
          <w:p w14:paraId="78AB3EB3" w14:textId="6BD37078" w:rsidR="004978F1" w:rsidRPr="009F2BA4" w:rsidRDefault="004978F1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  <w:r w:rsidRPr="009F2BA4">
              <w:rPr>
                <w:rFonts w:asciiTheme="minorHAnsi" w:hAnsiTheme="minorHAnsi" w:cstheme="minorHAnsi"/>
                <w:lang w:val="pl-PL"/>
              </w:rPr>
              <w:t>&lt; 2019/0</w:t>
            </w:r>
            <w:r w:rsidR="00B4083A" w:rsidRPr="009F2BA4">
              <w:rPr>
                <w:rFonts w:asciiTheme="minorHAnsi" w:hAnsiTheme="minorHAnsi" w:cstheme="minorHAnsi"/>
                <w:lang w:val="pl-PL"/>
              </w:rPr>
              <w:t>4</w:t>
            </w:r>
            <w:r w:rsidRPr="009F2BA4">
              <w:rPr>
                <w:rFonts w:asciiTheme="minorHAnsi" w:hAnsiTheme="minorHAnsi" w:cstheme="minorHAnsi"/>
                <w:lang w:val="pl-PL"/>
              </w:rPr>
              <w:t>/0</w:t>
            </w:r>
            <w:r w:rsidR="00C722F1" w:rsidRPr="009F2BA4">
              <w:rPr>
                <w:rFonts w:asciiTheme="minorHAnsi" w:hAnsiTheme="minorHAnsi" w:cstheme="minorHAnsi"/>
                <w:lang w:val="pl-PL"/>
              </w:rPr>
              <w:t xml:space="preserve">8 </w:t>
            </w:r>
            <w:r w:rsidRPr="009F2BA4">
              <w:rPr>
                <w:rFonts w:asciiTheme="minorHAnsi" w:hAnsiTheme="minorHAnsi" w:cstheme="minorHAnsi"/>
                <w:lang w:val="pl-PL"/>
              </w:rPr>
              <w:t>&gt;</w:t>
            </w:r>
          </w:p>
        </w:tc>
        <w:tc>
          <w:tcPr>
            <w:tcW w:w="807" w:type="dxa"/>
          </w:tcPr>
          <w:p w14:paraId="5C915362" w14:textId="77777777" w:rsidR="004978F1" w:rsidRPr="009F2BA4" w:rsidRDefault="004978F1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  <w:r w:rsidRPr="009F2BA4">
              <w:rPr>
                <w:rFonts w:asciiTheme="minorHAnsi" w:hAnsiTheme="minorHAnsi" w:cstheme="minorHAnsi"/>
                <w:lang w:val="pl-PL"/>
              </w:rPr>
              <w:t>&lt;1.0&gt;</w:t>
            </w:r>
          </w:p>
        </w:tc>
        <w:tc>
          <w:tcPr>
            <w:tcW w:w="3870" w:type="dxa"/>
          </w:tcPr>
          <w:p w14:paraId="4E38C844" w14:textId="77777777" w:rsidR="004978F1" w:rsidRPr="009F2BA4" w:rsidRDefault="004978F1" w:rsidP="001C377B">
            <w:pPr>
              <w:pStyle w:val="Tabletext"/>
              <w:spacing w:before="120"/>
              <w:rPr>
                <w:rFonts w:asciiTheme="minorHAnsi" w:hAnsiTheme="minorHAnsi" w:cstheme="minorHAnsi"/>
                <w:lang w:val="pl-PL"/>
              </w:rPr>
            </w:pPr>
            <w:r w:rsidRPr="009F2BA4">
              <w:rPr>
                <w:rFonts w:asciiTheme="minorHAnsi" w:hAnsiTheme="minorHAnsi" w:cstheme="minorHAnsi"/>
                <w:lang w:val="pl-PL"/>
              </w:rPr>
              <w:t>Pierwsza wersja dokumentu zamawiającego.</w:t>
            </w:r>
          </w:p>
        </w:tc>
        <w:tc>
          <w:tcPr>
            <w:tcW w:w="2304" w:type="dxa"/>
          </w:tcPr>
          <w:p w14:paraId="7367C798" w14:textId="30A328EB" w:rsidR="004978F1" w:rsidRPr="009F2BA4" w:rsidRDefault="00B4083A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  <w:r w:rsidRPr="009F2BA4">
              <w:rPr>
                <w:rFonts w:asciiTheme="minorHAnsi" w:hAnsiTheme="minorHAnsi" w:cstheme="minorHAnsi"/>
                <w:lang w:val="pl-PL"/>
              </w:rPr>
              <w:t>Kornelia Łukojć</w:t>
            </w:r>
          </w:p>
        </w:tc>
      </w:tr>
      <w:tr w:rsidR="004978F1" w:rsidRPr="009F2BA4" w14:paraId="4A35E4AF" w14:textId="77777777" w:rsidTr="004467B8">
        <w:trPr>
          <w:jc w:val="center"/>
        </w:trPr>
        <w:tc>
          <w:tcPr>
            <w:tcW w:w="1552" w:type="dxa"/>
          </w:tcPr>
          <w:p w14:paraId="790F965C" w14:textId="563F77A8" w:rsidR="004978F1" w:rsidRPr="009F2BA4" w:rsidRDefault="00C722F1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  <w:r w:rsidRPr="009F2BA4">
              <w:rPr>
                <w:rFonts w:asciiTheme="minorHAnsi" w:hAnsiTheme="minorHAnsi" w:cstheme="minorHAnsi"/>
                <w:lang w:val="pl-PL"/>
              </w:rPr>
              <w:t>&lt; 2019/04/08 &gt;</w:t>
            </w:r>
          </w:p>
        </w:tc>
        <w:tc>
          <w:tcPr>
            <w:tcW w:w="807" w:type="dxa"/>
          </w:tcPr>
          <w:p w14:paraId="6608393C" w14:textId="23FB9EF9" w:rsidR="004978F1" w:rsidRPr="009F2BA4" w:rsidRDefault="00B4083A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  <w:r w:rsidRPr="009F2BA4">
              <w:rPr>
                <w:rFonts w:asciiTheme="minorHAnsi" w:hAnsiTheme="minorHAnsi" w:cstheme="minorHAnsi"/>
                <w:lang w:val="pl-PL"/>
              </w:rPr>
              <w:t>&lt;1.1&gt;</w:t>
            </w:r>
          </w:p>
        </w:tc>
        <w:tc>
          <w:tcPr>
            <w:tcW w:w="3870" w:type="dxa"/>
          </w:tcPr>
          <w:p w14:paraId="6488AFB3" w14:textId="7B25ED95" w:rsidR="004978F1" w:rsidRPr="009F2BA4" w:rsidRDefault="00B4083A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  <w:r w:rsidRPr="009F2BA4">
              <w:rPr>
                <w:rFonts w:asciiTheme="minorHAnsi" w:hAnsiTheme="minorHAnsi" w:cstheme="minorHAnsi"/>
                <w:lang w:val="pl-PL"/>
              </w:rPr>
              <w:t>Sprawdzenie poprawności dokumentu.</w:t>
            </w:r>
            <w:r w:rsidR="00C722F1" w:rsidRPr="009F2BA4">
              <w:rPr>
                <w:rFonts w:asciiTheme="minorHAnsi" w:hAnsiTheme="minorHAnsi" w:cstheme="minorHAnsi"/>
                <w:lang w:val="pl-PL"/>
              </w:rPr>
              <w:t xml:space="preserve"> Brak po</w:t>
            </w:r>
            <w:r w:rsidR="000B5A6E" w:rsidRPr="009F2BA4">
              <w:rPr>
                <w:rFonts w:asciiTheme="minorHAnsi" w:hAnsiTheme="minorHAnsi" w:cstheme="minorHAnsi"/>
                <w:lang w:val="pl-PL"/>
              </w:rPr>
              <w:t>p</w:t>
            </w:r>
            <w:r w:rsidR="00C722F1" w:rsidRPr="009F2BA4">
              <w:rPr>
                <w:rFonts w:asciiTheme="minorHAnsi" w:hAnsiTheme="minorHAnsi" w:cstheme="minorHAnsi"/>
                <w:lang w:val="pl-PL"/>
              </w:rPr>
              <w:t>rawek.</w:t>
            </w:r>
          </w:p>
        </w:tc>
        <w:tc>
          <w:tcPr>
            <w:tcW w:w="2304" w:type="dxa"/>
          </w:tcPr>
          <w:p w14:paraId="6AC95E5C" w14:textId="70487128" w:rsidR="004978F1" w:rsidRPr="009F2BA4" w:rsidRDefault="00C722F1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 w:eastAsia="pl-PL"/>
              </w:rPr>
            </w:pPr>
            <w:r w:rsidRPr="009F2BA4">
              <w:rPr>
                <w:rFonts w:asciiTheme="minorHAnsi" w:hAnsiTheme="minorHAnsi" w:cstheme="minorHAnsi"/>
                <w:lang w:val="pl-PL" w:eastAsia="pl-PL"/>
              </w:rPr>
              <w:t>Kamil Sajdak</w:t>
            </w:r>
          </w:p>
        </w:tc>
      </w:tr>
      <w:tr w:rsidR="004978F1" w:rsidRPr="009F2BA4" w14:paraId="6855DB1A" w14:textId="77777777" w:rsidTr="004467B8">
        <w:trPr>
          <w:jc w:val="center"/>
        </w:trPr>
        <w:tc>
          <w:tcPr>
            <w:tcW w:w="1552" w:type="dxa"/>
          </w:tcPr>
          <w:p w14:paraId="1092F1C2" w14:textId="45D5282E" w:rsidR="004978F1" w:rsidRPr="009F2BA4" w:rsidRDefault="00C722F1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  <w:r w:rsidRPr="009F2BA4">
              <w:rPr>
                <w:rFonts w:asciiTheme="minorHAnsi" w:hAnsiTheme="minorHAnsi" w:cstheme="minorHAnsi"/>
                <w:lang w:val="pl-PL"/>
              </w:rPr>
              <w:t>&lt;2019/04/09 &gt;</w:t>
            </w:r>
          </w:p>
        </w:tc>
        <w:tc>
          <w:tcPr>
            <w:tcW w:w="807" w:type="dxa"/>
          </w:tcPr>
          <w:p w14:paraId="70514D54" w14:textId="3953801A" w:rsidR="004978F1" w:rsidRPr="009F2BA4" w:rsidRDefault="00C722F1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  <w:r w:rsidRPr="009F2BA4">
              <w:rPr>
                <w:rFonts w:asciiTheme="minorHAnsi" w:hAnsiTheme="minorHAnsi" w:cstheme="minorHAnsi"/>
                <w:lang w:val="pl-PL"/>
              </w:rPr>
              <w:t>&lt;2.0&gt;</w:t>
            </w:r>
          </w:p>
        </w:tc>
        <w:tc>
          <w:tcPr>
            <w:tcW w:w="3870" w:type="dxa"/>
          </w:tcPr>
          <w:p w14:paraId="7A109602" w14:textId="35C8B902" w:rsidR="004978F1" w:rsidRPr="009F2BA4" w:rsidRDefault="00C722F1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  <w:r w:rsidRPr="009F2BA4">
              <w:rPr>
                <w:rFonts w:asciiTheme="minorHAnsi" w:hAnsiTheme="minorHAnsi" w:cstheme="minorHAnsi"/>
                <w:lang w:val="pl-PL"/>
              </w:rPr>
              <w:t>Zatwierdzenie wersji ostatecznej.</w:t>
            </w:r>
          </w:p>
        </w:tc>
        <w:tc>
          <w:tcPr>
            <w:tcW w:w="2304" w:type="dxa"/>
          </w:tcPr>
          <w:p w14:paraId="6957CCBA" w14:textId="464FC569" w:rsidR="004978F1" w:rsidRPr="009F2BA4" w:rsidRDefault="00C722F1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eastAsia="pl-PL"/>
              </w:rPr>
            </w:pPr>
            <w:r w:rsidRPr="009F2BA4">
              <w:rPr>
                <w:rFonts w:asciiTheme="minorHAnsi" w:hAnsiTheme="minorHAnsi" w:cstheme="minorHAnsi"/>
                <w:lang w:eastAsia="pl-PL"/>
              </w:rPr>
              <w:t xml:space="preserve">Szymon </w:t>
            </w:r>
            <w:proofErr w:type="spellStart"/>
            <w:r w:rsidRPr="009F2BA4">
              <w:rPr>
                <w:rFonts w:asciiTheme="minorHAnsi" w:hAnsiTheme="minorHAnsi" w:cstheme="minorHAnsi"/>
                <w:lang w:eastAsia="pl-PL"/>
              </w:rPr>
              <w:t>Jarząbek</w:t>
            </w:r>
            <w:proofErr w:type="spellEnd"/>
          </w:p>
        </w:tc>
      </w:tr>
      <w:tr w:rsidR="005D0762" w:rsidRPr="009F2BA4" w14:paraId="3245801A" w14:textId="77777777" w:rsidTr="004467B8">
        <w:trPr>
          <w:jc w:val="center"/>
        </w:trPr>
        <w:tc>
          <w:tcPr>
            <w:tcW w:w="1552" w:type="dxa"/>
          </w:tcPr>
          <w:p w14:paraId="40C364FD" w14:textId="5518F3F2" w:rsidR="005D0762" w:rsidRPr="009F2BA4" w:rsidRDefault="00C25D29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  <w:r w:rsidRPr="009F2BA4">
              <w:rPr>
                <w:rFonts w:asciiTheme="minorHAnsi" w:hAnsiTheme="minorHAnsi" w:cstheme="minorHAnsi"/>
                <w:lang w:val="pl-PL"/>
              </w:rPr>
              <w:t>&lt;2019/04/10 &gt;</w:t>
            </w:r>
          </w:p>
        </w:tc>
        <w:tc>
          <w:tcPr>
            <w:tcW w:w="807" w:type="dxa"/>
          </w:tcPr>
          <w:p w14:paraId="23061102" w14:textId="63895C88" w:rsidR="005D0762" w:rsidRPr="009F2BA4" w:rsidRDefault="00C25D29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  <w:r w:rsidRPr="009F2BA4">
              <w:rPr>
                <w:rFonts w:asciiTheme="minorHAnsi" w:hAnsiTheme="minorHAnsi" w:cstheme="minorHAnsi"/>
                <w:lang w:val="pl-PL"/>
              </w:rPr>
              <w:t>&lt;2.1&gt;</w:t>
            </w:r>
          </w:p>
        </w:tc>
        <w:tc>
          <w:tcPr>
            <w:tcW w:w="3870" w:type="dxa"/>
          </w:tcPr>
          <w:p w14:paraId="3AC73E10" w14:textId="705F35A4" w:rsidR="005D0762" w:rsidRPr="009F2BA4" w:rsidRDefault="00C25D29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  <w:r w:rsidRPr="009F2BA4">
              <w:rPr>
                <w:rFonts w:asciiTheme="minorHAnsi" w:hAnsiTheme="minorHAnsi" w:cstheme="minorHAnsi"/>
                <w:lang w:val="pl-PL"/>
              </w:rPr>
              <w:t>Poprawa raportu zgodnie z wytycznymi klienta.</w:t>
            </w:r>
          </w:p>
        </w:tc>
        <w:tc>
          <w:tcPr>
            <w:tcW w:w="2304" w:type="dxa"/>
          </w:tcPr>
          <w:p w14:paraId="08A4B878" w14:textId="5EE04E37" w:rsidR="005D0762" w:rsidRPr="009F2BA4" w:rsidRDefault="00C25D29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 w:eastAsia="pl-PL"/>
              </w:rPr>
            </w:pPr>
            <w:r w:rsidRPr="009F2BA4">
              <w:rPr>
                <w:rFonts w:asciiTheme="minorHAnsi" w:hAnsiTheme="minorHAnsi" w:cstheme="minorHAnsi"/>
                <w:lang w:val="pl-PL" w:eastAsia="pl-PL"/>
              </w:rPr>
              <w:t>Kornelia Łukojć</w:t>
            </w:r>
          </w:p>
        </w:tc>
      </w:tr>
      <w:tr w:rsidR="00C25D29" w:rsidRPr="009F2BA4" w14:paraId="6F79C883" w14:textId="77777777" w:rsidTr="004467B8">
        <w:trPr>
          <w:jc w:val="center"/>
        </w:trPr>
        <w:tc>
          <w:tcPr>
            <w:tcW w:w="1552" w:type="dxa"/>
          </w:tcPr>
          <w:p w14:paraId="624FC91E" w14:textId="469DC410" w:rsidR="00C25D29" w:rsidRPr="009F2BA4" w:rsidRDefault="00C25D29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  <w:r w:rsidRPr="009F2BA4">
              <w:rPr>
                <w:rFonts w:asciiTheme="minorHAnsi" w:hAnsiTheme="minorHAnsi" w:cstheme="minorHAnsi"/>
                <w:lang w:val="pl-PL"/>
              </w:rPr>
              <w:t>&lt;2019/04/11&gt;</w:t>
            </w:r>
          </w:p>
        </w:tc>
        <w:tc>
          <w:tcPr>
            <w:tcW w:w="807" w:type="dxa"/>
          </w:tcPr>
          <w:p w14:paraId="29E363BC" w14:textId="298D02BA" w:rsidR="00C25D29" w:rsidRPr="009F2BA4" w:rsidRDefault="00C25D29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  <w:r w:rsidRPr="009F2BA4">
              <w:rPr>
                <w:rFonts w:asciiTheme="minorHAnsi" w:hAnsiTheme="minorHAnsi" w:cstheme="minorHAnsi"/>
                <w:lang w:val="pl-PL"/>
              </w:rPr>
              <w:t>&lt;2.2&gt;</w:t>
            </w:r>
          </w:p>
        </w:tc>
        <w:tc>
          <w:tcPr>
            <w:tcW w:w="3870" w:type="dxa"/>
          </w:tcPr>
          <w:p w14:paraId="1375E2FD" w14:textId="54BEBF20" w:rsidR="00C25D29" w:rsidRPr="009F2BA4" w:rsidRDefault="00C25D29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  <w:r w:rsidRPr="009F2BA4">
              <w:rPr>
                <w:rFonts w:asciiTheme="minorHAnsi" w:hAnsiTheme="minorHAnsi" w:cstheme="minorHAnsi"/>
                <w:lang w:val="pl-PL"/>
              </w:rPr>
              <w:t>Sprawdzenie poprawności dokumentu.</w:t>
            </w:r>
          </w:p>
        </w:tc>
        <w:tc>
          <w:tcPr>
            <w:tcW w:w="2304" w:type="dxa"/>
          </w:tcPr>
          <w:p w14:paraId="2C91C686" w14:textId="387802A4" w:rsidR="00C25D29" w:rsidRPr="009F2BA4" w:rsidRDefault="00C25D29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 w:eastAsia="pl-PL"/>
              </w:rPr>
            </w:pPr>
            <w:r w:rsidRPr="009F2BA4">
              <w:rPr>
                <w:rFonts w:asciiTheme="minorHAnsi" w:hAnsiTheme="minorHAnsi" w:cstheme="minorHAnsi"/>
                <w:lang w:val="pl-PL" w:eastAsia="pl-PL"/>
              </w:rPr>
              <w:t>Szymon Jarząbek</w:t>
            </w:r>
          </w:p>
        </w:tc>
      </w:tr>
      <w:tr w:rsidR="00C25D29" w:rsidRPr="009F2BA4" w14:paraId="26BDBFEE" w14:textId="77777777" w:rsidTr="004467B8">
        <w:trPr>
          <w:jc w:val="center"/>
        </w:trPr>
        <w:tc>
          <w:tcPr>
            <w:tcW w:w="1552" w:type="dxa"/>
          </w:tcPr>
          <w:p w14:paraId="0FEDBB19" w14:textId="147D0E7A" w:rsidR="00C25D29" w:rsidRPr="009F2BA4" w:rsidRDefault="00C25D29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  <w:r w:rsidRPr="009F2BA4">
              <w:rPr>
                <w:rFonts w:asciiTheme="minorHAnsi" w:hAnsiTheme="minorHAnsi" w:cstheme="minorHAnsi"/>
                <w:lang w:val="pl-PL"/>
              </w:rPr>
              <w:t>&lt;2019/04/14&gt;</w:t>
            </w:r>
          </w:p>
        </w:tc>
        <w:tc>
          <w:tcPr>
            <w:tcW w:w="807" w:type="dxa"/>
          </w:tcPr>
          <w:p w14:paraId="2E2F6335" w14:textId="1C294925" w:rsidR="00C25D29" w:rsidRPr="009F2BA4" w:rsidRDefault="00C25D29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  <w:r w:rsidRPr="009F2BA4">
              <w:rPr>
                <w:rFonts w:asciiTheme="minorHAnsi" w:hAnsiTheme="minorHAnsi" w:cstheme="minorHAnsi"/>
                <w:lang w:val="pl-PL"/>
              </w:rPr>
              <w:t>&lt;3.0f&gt;</w:t>
            </w:r>
          </w:p>
        </w:tc>
        <w:tc>
          <w:tcPr>
            <w:tcW w:w="3870" w:type="dxa"/>
          </w:tcPr>
          <w:p w14:paraId="6AFDB9C6" w14:textId="097A786D" w:rsidR="00C25D29" w:rsidRPr="009F2BA4" w:rsidRDefault="00C25D29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  <w:r w:rsidRPr="009F2BA4">
              <w:rPr>
                <w:rFonts w:asciiTheme="minorHAnsi" w:hAnsiTheme="minorHAnsi" w:cstheme="minorHAnsi"/>
                <w:lang w:val="pl-PL"/>
              </w:rPr>
              <w:t>Zatwierdzenie wersji po poprawkach na życzenie klienta.</w:t>
            </w:r>
          </w:p>
        </w:tc>
        <w:tc>
          <w:tcPr>
            <w:tcW w:w="2304" w:type="dxa"/>
          </w:tcPr>
          <w:p w14:paraId="22CCD2BF" w14:textId="4904252B" w:rsidR="00C25D29" w:rsidRPr="009F2BA4" w:rsidRDefault="00C25D29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 w:eastAsia="pl-PL"/>
              </w:rPr>
            </w:pPr>
            <w:r w:rsidRPr="009F2BA4">
              <w:rPr>
                <w:rFonts w:asciiTheme="minorHAnsi" w:hAnsiTheme="minorHAnsi" w:cstheme="minorHAnsi"/>
                <w:lang w:val="pl-PL" w:eastAsia="pl-PL"/>
              </w:rPr>
              <w:t>Ewa Kulesza</w:t>
            </w:r>
          </w:p>
        </w:tc>
      </w:tr>
    </w:tbl>
    <w:p w14:paraId="2F503B3D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33FD6C2D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1C2BCC19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57419513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0A00EA60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602C0AA3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14A0FE09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7F3E6B8B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18B0B041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4D6671B9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6E25A451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351D96A9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4B29A623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17D77744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40072A6B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6DF325FB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24050998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3A5E32E2" w14:textId="2D3AE29F" w:rsidR="004978F1" w:rsidRPr="009F2BA4" w:rsidRDefault="001C377B" w:rsidP="001C377B">
      <w:pPr>
        <w:spacing w:before="120" w:after="120"/>
        <w:jc w:val="center"/>
        <w:rPr>
          <w:rFonts w:cstheme="minorHAnsi"/>
          <w:b/>
          <w:sz w:val="36"/>
          <w:szCs w:val="36"/>
        </w:rPr>
      </w:pPr>
      <w:r w:rsidRPr="009F2BA4">
        <w:rPr>
          <w:rFonts w:cstheme="minorHAnsi"/>
          <w:b/>
          <w:sz w:val="36"/>
          <w:szCs w:val="36"/>
        </w:rPr>
        <w:lastRenderedPageBreak/>
        <w:t>Spis treści:</w:t>
      </w:r>
    </w:p>
    <w:p w14:paraId="4AD2E2C4" w14:textId="4A166313" w:rsidR="004978F1" w:rsidRPr="009F2BA4" w:rsidRDefault="004978F1" w:rsidP="001C377B">
      <w:pPr>
        <w:spacing w:before="120" w:after="120"/>
        <w:rPr>
          <w:rFonts w:cstheme="minorHAnsi"/>
        </w:rPr>
      </w:pPr>
    </w:p>
    <w:p w14:paraId="57E3B461" w14:textId="6F35E188" w:rsidR="00B4083A" w:rsidRPr="009F2BA4" w:rsidRDefault="00BF7C50" w:rsidP="00BF7C50">
      <w:pPr>
        <w:pStyle w:val="Akapitzlist"/>
        <w:numPr>
          <w:ilvl w:val="0"/>
          <w:numId w:val="15"/>
        </w:numPr>
        <w:spacing w:before="120" w:after="120"/>
        <w:rPr>
          <w:rFonts w:cstheme="minorHAnsi"/>
        </w:rPr>
      </w:pPr>
      <w:r w:rsidRPr="009F2BA4">
        <w:rPr>
          <w:rFonts w:cstheme="minorHAnsi"/>
        </w:rPr>
        <w:t>Wstęp …………………………………………………………………………………………………………………………</w:t>
      </w:r>
      <w:r w:rsidRPr="009F2BA4">
        <w:rPr>
          <w:rFonts w:cstheme="minorHAnsi"/>
        </w:rPr>
        <w:tab/>
        <w:t>4</w:t>
      </w:r>
    </w:p>
    <w:p w14:paraId="6983DD51" w14:textId="011A0091" w:rsidR="00BF7C50" w:rsidRPr="009F2BA4" w:rsidRDefault="00BF7C50" w:rsidP="00BF7C50">
      <w:pPr>
        <w:pStyle w:val="Akapitzlist"/>
        <w:numPr>
          <w:ilvl w:val="1"/>
          <w:numId w:val="15"/>
        </w:numPr>
        <w:spacing w:before="120" w:after="120"/>
        <w:rPr>
          <w:rFonts w:cstheme="minorHAnsi"/>
        </w:rPr>
      </w:pPr>
      <w:r w:rsidRPr="009F2BA4">
        <w:rPr>
          <w:rFonts w:cstheme="minorHAnsi"/>
        </w:rPr>
        <w:t>Cel ………………………………………………………………………………………………………………………</w:t>
      </w:r>
      <w:r w:rsidRPr="009F2BA4">
        <w:rPr>
          <w:rFonts w:cstheme="minorHAnsi"/>
        </w:rPr>
        <w:tab/>
        <w:t>4</w:t>
      </w:r>
    </w:p>
    <w:p w14:paraId="206749A7" w14:textId="5D946C5A" w:rsidR="00BF7C50" w:rsidRPr="009F2BA4" w:rsidRDefault="00BF7C50" w:rsidP="00BF7C50">
      <w:pPr>
        <w:pStyle w:val="Akapitzlist"/>
        <w:numPr>
          <w:ilvl w:val="1"/>
          <w:numId w:val="15"/>
        </w:numPr>
        <w:spacing w:before="120" w:after="120"/>
        <w:rPr>
          <w:rFonts w:cstheme="minorHAnsi"/>
        </w:rPr>
      </w:pPr>
      <w:r w:rsidRPr="009F2BA4">
        <w:rPr>
          <w:rFonts w:cstheme="minorHAnsi"/>
        </w:rPr>
        <w:t>Zakres …………………………………………………………………………………………………………………</w:t>
      </w:r>
      <w:r w:rsidRPr="009F2BA4">
        <w:rPr>
          <w:rFonts w:cstheme="minorHAnsi"/>
        </w:rPr>
        <w:tab/>
        <w:t>4</w:t>
      </w:r>
    </w:p>
    <w:p w14:paraId="4D3E154A" w14:textId="220DA2F2" w:rsidR="00BF7C50" w:rsidRPr="009F2BA4" w:rsidRDefault="00BF7C50" w:rsidP="00BF7C50">
      <w:pPr>
        <w:pStyle w:val="Akapitzlist"/>
        <w:numPr>
          <w:ilvl w:val="1"/>
          <w:numId w:val="15"/>
        </w:numPr>
        <w:spacing w:before="120" w:after="120"/>
        <w:rPr>
          <w:rFonts w:cstheme="minorHAnsi"/>
        </w:rPr>
      </w:pPr>
      <w:r w:rsidRPr="009F2BA4">
        <w:rPr>
          <w:rFonts w:cstheme="minorHAnsi"/>
        </w:rPr>
        <w:t>Definicje, akronimy i skróty …………………………………………………………………..……………</w:t>
      </w:r>
      <w:r w:rsidRPr="009F2BA4">
        <w:rPr>
          <w:rFonts w:cstheme="minorHAnsi"/>
        </w:rPr>
        <w:tab/>
        <w:t>4</w:t>
      </w:r>
    </w:p>
    <w:p w14:paraId="45C01CD4" w14:textId="0030F296" w:rsidR="00BF7C50" w:rsidRPr="009F2BA4" w:rsidRDefault="00BF7C50" w:rsidP="00BF7C50">
      <w:pPr>
        <w:pStyle w:val="Akapitzlist"/>
        <w:numPr>
          <w:ilvl w:val="1"/>
          <w:numId w:val="15"/>
        </w:numPr>
        <w:spacing w:before="120" w:after="120"/>
        <w:rPr>
          <w:rFonts w:cstheme="minorHAnsi"/>
        </w:rPr>
      </w:pPr>
      <w:r w:rsidRPr="009F2BA4">
        <w:rPr>
          <w:rFonts w:cstheme="minorHAnsi"/>
        </w:rPr>
        <w:t>Dokumenty powiązane ………………………………………………………………………………………</w:t>
      </w:r>
      <w:r w:rsidRPr="009F2BA4">
        <w:rPr>
          <w:rFonts w:cstheme="minorHAnsi"/>
        </w:rPr>
        <w:tab/>
        <w:t>4</w:t>
      </w:r>
    </w:p>
    <w:p w14:paraId="4E2A7E54" w14:textId="70D721B5" w:rsidR="00BF7C50" w:rsidRPr="009F2BA4" w:rsidRDefault="00BF7C50" w:rsidP="00BF7C50">
      <w:pPr>
        <w:pStyle w:val="Akapitzlist"/>
        <w:numPr>
          <w:ilvl w:val="1"/>
          <w:numId w:val="15"/>
        </w:numPr>
        <w:spacing w:before="120" w:after="120"/>
        <w:rPr>
          <w:rFonts w:cstheme="minorHAnsi"/>
        </w:rPr>
      </w:pPr>
      <w:r w:rsidRPr="009F2BA4">
        <w:rPr>
          <w:rFonts w:cstheme="minorHAnsi"/>
        </w:rPr>
        <w:t>Organizacja dokumentu ………………………………………………………………………….…………</w:t>
      </w:r>
      <w:r w:rsidRPr="009F2BA4">
        <w:rPr>
          <w:rFonts w:cstheme="minorHAnsi"/>
        </w:rPr>
        <w:tab/>
        <w:t>4</w:t>
      </w:r>
    </w:p>
    <w:p w14:paraId="1ED69637" w14:textId="15201565" w:rsidR="00BF7C50" w:rsidRPr="009F2BA4" w:rsidRDefault="00BF7C50" w:rsidP="00BF7C50">
      <w:pPr>
        <w:pStyle w:val="Akapitzlist"/>
        <w:numPr>
          <w:ilvl w:val="0"/>
          <w:numId w:val="15"/>
        </w:numPr>
        <w:spacing w:before="120" w:after="120"/>
        <w:rPr>
          <w:rFonts w:cstheme="minorHAnsi"/>
        </w:rPr>
      </w:pPr>
      <w:r w:rsidRPr="009F2BA4">
        <w:rPr>
          <w:rFonts w:cstheme="minorHAnsi"/>
        </w:rPr>
        <w:t>Model przypadków użycia …………………………………………………………………………………………</w:t>
      </w:r>
      <w:r w:rsidRPr="009F2BA4">
        <w:rPr>
          <w:rFonts w:cstheme="minorHAnsi"/>
        </w:rPr>
        <w:tab/>
        <w:t>5</w:t>
      </w:r>
    </w:p>
    <w:p w14:paraId="1D218974" w14:textId="2D2C73DD" w:rsidR="00BF7C50" w:rsidRPr="009F2BA4" w:rsidRDefault="00BF7C50" w:rsidP="00BF7C50">
      <w:pPr>
        <w:pStyle w:val="Akapitzlist"/>
        <w:numPr>
          <w:ilvl w:val="0"/>
          <w:numId w:val="15"/>
        </w:numPr>
        <w:spacing w:before="120" w:after="120"/>
        <w:rPr>
          <w:rFonts w:cstheme="minorHAnsi"/>
        </w:rPr>
      </w:pPr>
      <w:r w:rsidRPr="009F2BA4">
        <w:rPr>
          <w:rFonts w:cstheme="minorHAnsi"/>
        </w:rPr>
        <w:t>Model aktorów systemu ……………………………………………………………………………………………</w:t>
      </w:r>
      <w:r w:rsidRPr="009F2BA4">
        <w:rPr>
          <w:rFonts w:cstheme="minorHAnsi"/>
        </w:rPr>
        <w:tab/>
        <w:t>7</w:t>
      </w:r>
    </w:p>
    <w:p w14:paraId="5FBDD6CC" w14:textId="58ED3CC2" w:rsidR="00BF7C50" w:rsidRPr="009F2BA4" w:rsidRDefault="00BF7C50" w:rsidP="00BF7C50">
      <w:pPr>
        <w:pStyle w:val="Akapitzlist"/>
        <w:numPr>
          <w:ilvl w:val="0"/>
          <w:numId w:val="15"/>
        </w:numPr>
        <w:spacing w:before="120" w:after="120"/>
        <w:rPr>
          <w:rFonts w:cstheme="minorHAnsi"/>
        </w:rPr>
      </w:pPr>
      <w:r w:rsidRPr="009F2BA4">
        <w:rPr>
          <w:rFonts w:cstheme="minorHAnsi"/>
        </w:rPr>
        <w:t>Model aktywności …………………………………………………………………………………………………….</w:t>
      </w:r>
      <w:r w:rsidRPr="009F2BA4">
        <w:rPr>
          <w:rFonts w:cstheme="minorHAnsi"/>
        </w:rPr>
        <w:tab/>
        <w:t>8</w:t>
      </w:r>
    </w:p>
    <w:p w14:paraId="041A8011" w14:textId="48C46C13" w:rsidR="00BF7C50" w:rsidRPr="009F2BA4" w:rsidRDefault="00BF7C50" w:rsidP="00BF7C50">
      <w:pPr>
        <w:pStyle w:val="Akapitzlist"/>
        <w:numPr>
          <w:ilvl w:val="0"/>
          <w:numId w:val="15"/>
        </w:numPr>
        <w:spacing w:before="120" w:after="120"/>
        <w:rPr>
          <w:rFonts w:cstheme="minorHAnsi"/>
        </w:rPr>
      </w:pPr>
      <w:r w:rsidRPr="009F2BA4">
        <w:rPr>
          <w:rFonts w:cstheme="minorHAnsi"/>
        </w:rPr>
        <w:t>Szczegółowa specyfikacja wymagań dla kluczowych przypadków użycia …………………..</w:t>
      </w:r>
      <w:r w:rsidRPr="009F2BA4">
        <w:rPr>
          <w:rFonts w:cstheme="minorHAnsi"/>
        </w:rPr>
        <w:tab/>
        <w:t>20</w:t>
      </w:r>
    </w:p>
    <w:p w14:paraId="0247FD8C" w14:textId="0624CD91" w:rsidR="00BF7C50" w:rsidRPr="009F2BA4" w:rsidRDefault="00BF7C50" w:rsidP="00BF7C50">
      <w:pPr>
        <w:pStyle w:val="Akapitzlist"/>
        <w:numPr>
          <w:ilvl w:val="0"/>
          <w:numId w:val="15"/>
        </w:numPr>
        <w:spacing w:before="120" w:after="120"/>
        <w:rPr>
          <w:rFonts w:cstheme="minorHAnsi"/>
        </w:rPr>
      </w:pPr>
      <w:r w:rsidRPr="009F2BA4">
        <w:rPr>
          <w:rFonts w:cstheme="minorHAnsi"/>
        </w:rPr>
        <w:t>Wnioski …………………………………………………………………………………………………………………….</w:t>
      </w:r>
      <w:r w:rsidRPr="009F2BA4">
        <w:rPr>
          <w:rFonts w:cstheme="minorHAnsi"/>
        </w:rPr>
        <w:tab/>
        <w:t>24</w:t>
      </w:r>
    </w:p>
    <w:p w14:paraId="71B6D586" w14:textId="0E2A791B" w:rsidR="00B4083A" w:rsidRPr="009F2BA4" w:rsidRDefault="00B4083A" w:rsidP="001C377B">
      <w:pPr>
        <w:spacing w:before="120" w:after="120"/>
        <w:rPr>
          <w:rFonts w:cstheme="minorHAnsi"/>
        </w:rPr>
      </w:pPr>
    </w:p>
    <w:p w14:paraId="0E74CB5E" w14:textId="31AA7E5C" w:rsidR="00B4083A" w:rsidRPr="009F2BA4" w:rsidRDefault="00B4083A" w:rsidP="001C377B">
      <w:pPr>
        <w:spacing w:before="120" w:after="120"/>
        <w:rPr>
          <w:rFonts w:cstheme="minorHAnsi"/>
        </w:rPr>
      </w:pPr>
    </w:p>
    <w:p w14:paraId="74BE6583" w14:textId="4749477A" w:rsidR="00B4083A" w:rsidRPr="009F2BA4" w:rsidRDefault="00B4083A" w:rsidP="001C377B">
      <w:pPr>
        <w:spacing w:before="120" w:after="120"/>
        <w:rPr>
          <w:rFonts w:cstheme="minorHAnsi"/>
        </w:rPr>
      </w:pPr>
    </w:p>
    <w:p w14:paraId="6147FAF2" w14:textId="2172F7C6" w:rsidR="00B4083A" w:rsidRPr="009F2BA4" w:rsidRDefault="00B4083A" w:rsidP="001C377B">
      <w:pPr>
        <w:spacing w:before="120" w:after="120"/>
        <w:rPr>
          <w:rFonts w:cstheme="minorHAnsi"/>
        </w:rPr>
      </w:pPr>
    </w:p>
    <w:p w14:paraId="529822F2" w14:textId="31818AB6" w:rsidR="00B4083A" w:rsidRPr="009F2BA4" w:rsidRDefault="00B4083A" w:rsidP="001C377B">
      <w:pPr>
        <w:spacing w:before="120" w:after="120"/>
        <w:rPr>
          <w:rFonts w:cstheme="minorHAnsi"/>
        </w:rPr>
      </w:pPr>
    </w:p>
    <w:p w14:paraId="51B33811" w14:textId="637AB6BF" w:rsidR="00B4083A" w:rsidRPr="009F2BA4" w:rsidRDefault="00B4083A" w:rsidP="001C377B">
      <w:pPr>
        <w:spacing w:before="120" w:after="120"/>
        <w:rPr>
          <w:rFonts w:cstheme="minorHAnsi"/>
        </w:rPr>
      </w:pPr>
    </w:p>
    <w:p w14:paraId="75C19DAB" w14:textId="1FCA929F" w:rsidR="00B4083A" w:rsidRPr="009F2BA4" w:rsidRDefault="00B4083A" w:rsidP="001C377B">
      <w:pPr>
        <w:spacing w:before="120" w:after="120"/>
        <w:rPr>
          <w:rFonts w:cstheme="minorHAnsi"/>
        </w:rPr>
      </w:pPr>
    </w:p>
    <w:p w14:paraId="3967AE03" w14:textId="598B712B" w:rsidR="00B4083A" w:rsidRPr="009F2BA4" w:rsidRDefault="00B4083A" w:rsidP="001C377B">
      <w:pPr>
        <w:spacing w:before="120" w:after="120"/>
        <w:rPr>
          <w:rFonts w:cstheme="minorHAnsi"/>
        </w:rPr>
      </w:pPr>
    </w:p>
    <w:p w14:paraId="558174C8" w14:textId="626A07A7" w:rsidR="00B4083A" w:rsidRPr="009F2BA4" w:rsidRDefault="00B4083A" w:rsidP="001C377B">
      <w:pPr>
        <w:spacing w:before="120" w:after="120"/>
        <w:rPr>
          <w:rFonts w:cstheme="minorHAnsi"/>
        </w:rPr>
      </w:pPr>
    </w:p>
    <w:p w14:paraId="18B47A32" w14:textId="5EC0928D" w:rsidR="00B4083A" w:rsidRPr="009F2BA4" w:rsidRDefault="00B4083A" w:rsidP="001C377B">
      <w:pPr>
        <w:spacing w:before="120" w:after="120"/>
        <w:rPr>
          <w:rFonts w:cstheme="minorHAnsi"/>
        </w:rPr>
      </w:pPr>
    </w:p>
    <w:p w14:paraId="752B5BF8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1B742AC3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52994372" w14:textId="6981D92C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35755AC1" w14:textId="72277BEC" w:rsidR="000629D1" w:rsidRPr="009F2BA4" w:rsidRDefault="000629D1" w:rsidP="001C377B">
      <w:pPr>
        <w:spacing w:before="120" w:after="120"/>
        <w:jc w:val="both"/>
        <w:rPr>
          <w:rFonts w:cstheme="minorHAnsi"/>
        </w:rPr>
      </w:pPr>
    </w:p>
    <w:p w14:paraId="6FC9F675" w14:textId="77777777" w:rsidR="000629D1" w:rsidRPr="009F2BA4" w:rsidRDefault="000629D1" w:rsidP="001C377B">
      <w:pPr>
        <w:spacing w:before="120" w:after="120"/>
        <w:jc w:val="both"/>
        <w:rPr>
          <w:rFonts w:cstheme="minorHAnsi"/>
        </w:rPr>
      </w:pPr>
    </w:p>
    <w:p w14:paraId="5CBD46A0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7773B7C1" w14:textId="7168B628" w:rsidR="001C377B" w:rsidRPr="009F2BA4" w:rsidRDefault="001C377B">
      <w:pPr>
        <w:rPr>
          <w:rFonts w:eastAsia="Times New Roman" w:cstheme="minorHAnsi"/>
          <w:b/>
          <w:sz w:val="36"/>
          <w:szCs w:val="20"/>
        </w:rPr>
      </w:pPr>
      <w:r w:rsidRPr="009F2BA4">
        <w:rPr>
          <w:rFonts w:cstheme="minorHAnsi"/>
        </w:rPr>
        <w:br w:type="page"/>
      </w:r>
    </w:p>
    <w:p w14:paraId="1FE3059D" w14:textId="7468E706" w:rsidR="004978F1" w:rsidRPr="009F2BA4" w:rsidRDefault="004978F1" w:rsidP="001C377B">
      <w:pPr>
        <w:pStyle w:val="Tytu"/>
        <w:spacing w:before="120" w:after="120"/>
        <w:rPr>
          <w:rFonts w:asciiTheme="minorHAnsi" w:hAnsiTheme="minorHAnsi" w:cstheme="minorHAnsi"/>
          <w:lang w:val="pl-PL"/>
        </w:rPr>
      </w:pPr>
      <w:r w:rsidRPr="009F2BA4">
        <w:rPr>
          <w:rFonts w:asciiTheme="minorHAnsi" w:hAnsiTheme="minorHAnsi" w:cstheme="minorHAnsi"/>
          <w:lang w:val="pl-PL"/>
        </w:rPr>
        <w:lastRenderedPageBreak/>
        <w:fldChar w:fldCharType="begin"/>
      </w:r>
      <w:r w:rsidRPr="009F2BA4">
        <w:rPr>
          <w:rFonts w:asciiTheme="minorHAnsi" w:hAnsiTheme="minorHAnsi" w:cstheme="minorHAnsi"/>
          <w:lang w:val="pl-PL"/>
        </w:rPr>
        <w:instrText xml:space="preserve"> TITLE  \* MERGEFORMAT </w:instrText>
      </w:r>
      <w:r w:rsidRPr="009F2BA4">
        <w:rPr>
          <w:rFonts w:asciiTheme="minorHAnsi" w:hAnsiTheme="minorHAnsi" w:cstheme="minorHAnsi"/>
          <w:lang w:val="pl-PL"/>
        </w:rPr>
        <w:fldChar w:fldCharType="separate"/>
      </w:r>
      <w:r w:rsidRPr="009F2BA4">
        <w:rPr>
          <w:rFonts w:asciiTheme="minorHAnsi" w:hAnsiTheme="minorHAnsi" w:cstheme="minorHAnsi"/>
          <w:lang w:val="pl-PL"/>
        </w:rPr>
        <w:t>PSU_</w:t>
      </w:r>
      <w:r w:rsidR="00B4083A" w:rsidRPr="009F2BA4">
        <w:rPr>
          <w:rFonts w:asciiTheme="minorHAnsi" w:hAnsiTheme="minorHAnsi" w:cstheme="minorHAnsi"/>
          <w:lang w:val="pl-PL"/>
        </w:rPr>
        <w:t>C5 - Specyfikacja wymagań projekt UBEZPIECZALNIA</w:t>
      </w:r>
      <w:r w:rsidRPr="009F2BA4">
        <w:rPr>
          <w:rFonts w:asciiTheme="minorHAnsi" w:hAnsiTheme="minorHAnsi" w:cstheme="minorHAnsi"/>
          <w:lang w:val="pl-PL"/>
        </w:rPr>
        <w:t xml:space="preserve"> </w:t>
      </w:r>
      <w:r w:rsidRPr="009F2BA4">
        <w:rPr>
          <w:rFonts w:asciiTheme="minorHAnsi" w:hAnsiTheme="minorHAnsi" w:cstheme="minorHAnsi"/>
          <w:lang w:val="pl-PL"/>
        </w:rPr>
        <w:fldChar w:fldCharType="end"/>
      </w:r>
    </w:p>
    <w:p w14:paraId="635B09B6" w14:textId="77777777" w:rsidR="004978F1" w:rsidRPr="009F2BA4" w:rsidRDefault="004978F1" w:rsidP="001C377B">
      <w:pPr>
        <w:spacing w:before="120" w:after="120"/>
        <w:rPr>
          <w:rFonts w:cstheme="minorHAnsi"/>
        </w:rPr>
      </w:pPr>
    </w:p>
    <w:p w14:paraId="3690755E" w14:textId="239C980C" w:rsidR="004978F1" w:rsidRPr="009F2BA4" w:rsidRDefault="00B4083A" w:rsidP="001C377B">
      <w:pPr>
        <w:pStyle w:val="Akapitzlist"/>
        <w:numPr>
          <w:ilvl w:val="0"/>
          <w:numId w:val="14"/>
        </w:numPr>
        <w:spacing w:before="120" w:after="120"/>
        <w:rPr>
          <w:rFonts w:cstheme="minorHAnsi"/>
          <w:b/>
        </w:rPr>
      </w:pPr>
      <w:r w:rsidRPr="009F2BA4">
        <w:rPr>
          <w:rFonts w:cstheme="minorHAnsi"/>
          <w:b/>
        </w:rPr>
        <w:t>Wstęp</w:t>
      </w:r>
    </w:p>
    <w:p w14:paraId="5679FD70" w14:textId="056FE8F0" w:rsidR="00003F15" w:rsidRPr="009F2BA4" w:rsidRDefault="00003F15" w:rsidP="001C377B">
      <w:pPr>
        <w:spacing w:before="120" w:after="120"/>
        <w:rPr>
          <w:rFonts w:cstheme="minorHAnsi"/>
        </w:rPr>
      </w:pPr>
      <w:r w:rsidRPr="009F2BA4">
        <w:rPr>
          <w:rFonts w:cstheme="minorHAnsi"/>
        </w:rPr>
        <w:t xml:space="preserve">Niniejszy dokument przedstawia specyfikację wymagań dla systemu UBEZPIECZALNIA wykonywanego na zamówienie klienta PW </w:t>
      </w:r>
      <w:proofErr w:type="spellStart"/>
      <w:r w:rsidRPr="009F2BA4">
        <w:rPr>
          <w:rFonts w:cstheme="minorHAnsi"/>
        </w:rPr>
        <w:t>Insurance</w:t>
      </w:r>
      <w:proofErr w:type="spellEnd"/>
      <w:r w:rsidRPr="009F2BA4">
        <w:rPr>
          <w:rFonts w:cstheme="minorHAnsi"/>
        </w:rPr>
        <w:t xml:space="preserve"> Sp. z o.o.</w:t>
      </w:r>
      <w:r w:rsidR="00B4083A" w:rsidRPr="009F2BA4">
        <w:rPr>
          <w:rFonts w:cstheme="minorHAnsi"/>
        </w:rPr>
        <w:t xml:space="preserve">. </w:t>
      </w:r>
    </w:p>
    <w:p w14:paraId="09C8071F" w14:textId="2CC67DD2" w:rsidR="00003F15" w:rsidRPr="009F2BA4" w:rsidRDefault="00003F15" w:rsidP="009F2BA4">
      <w:pPr>
        <w:pStyle w:val="Spistreci1"/>
        <w:rPr>
          <w:rFonts w:cstheme="minorHAnsi"/>
        </w:rPr>
      </w:pPr>
      <w:r w:rsidRPr="009F2BA4">
        <w:rPr>
          <w:rFonts w:cstheme="minorHAnsi"/>
        </w:rPr>
        <w:t>Cel</w:t>
      </w:r>
    </w:p>
    <w:p w14:paraId="55D5B73B" w14:textId="72C1F8B7" w:rsidR="00003F15" w:rsidRPr="009F2BA4" w:rsidRDefault="00003F15" w:rsidP="001C377B">
      <w:pPr>
        <w:spacing w:before="120" w:after="120"/>
        <w:rPr>
          <w:rFonts w:cstheme="minorHAnsi"/>
        </w:rPr>
      </w:pPr>
      <w:r w:rsidRPr="009F2BA4">
        <w:rPr>
          <w:rFonts w:cstheme="minorHAnsi"/>
        </w:rPr>
        <w:t>Celem dokumentu jest przedstawienie raportu specyfikacji wymagań dla projektu UBEZPIECZALNIA.</w:t>
      </w:r>
    </w:p>
    <w:p w14:paraId="166F68BD" w14:textId="16232193" w:rsidR="00003F15" w:rsidRPr="009F2BA4" w:rsidRDefault="00003F15" w:rsidP="009F2BA4">
      <w:pPr>
        <w:pStyle w:val="Spistreci1"/>
        <w:rPr>
          <w:rFonts w:cstheme="minorHAnsi"/>
        </w:rPr>
      </w:pPr>
      <w:r w:rsidRPr="009F2BA4">
        <w:rPr>
          <w:rFonts w:cstheme="minorHAnsi"/>
        </w:rPr>
        <w:t>Zakres</w:t>
      </w:r>
    </w:p>
    <w:p w14:paraId="5CCBBDCC" w14:textId="231032FC" w:rsidR="00003F15" w:rsidRPr="009F2BA4" w:rsidRDefault="00003F15" w:rsidP="001C377B">
      <w:pPr>
        <w:spacing w:before="120" w:after="120"/>
        <w:rPr>
          <w:rFonts w:cstheme="minorHAnsi"/>
        </w:rPr>
      </w:pPr>
      <w:r w:rsidRPr="009F2BA4">
        <w:rPr>
          <w:rFonts w:cstheme="minorHAnsi"/>
        </w:rPr>
        <w:t>Niniejszy dokument zawiera wyniki analizy zawierającej model przypadków użycia, model aktorów systemu, model aktywności oraz szczegółowe specyfikacje wymagań dla czterech kluczowych przypadków użycia, które sporządzono w formie raportu.</w:t>
      </w:r>
    </w:p>
    <w:p w14:paraId="5198F2FB" w14:textId="3795075B" w:rsidR="00003F15" w:rsidRPr="009F2BA4" w:rsidRDefault="00003F15" w:rsidP="009F2BA4">
      <w:pPr>
        <w:pStyle w:val="Spistreci1"/>
        <w:rPr>
          <w:rFonts w:cstheme="minorHAnsi"/>
        </w:rPr>
      </w:pPr>
      <w:r w:rsidRPr="009F2BA4">
        <w:rPr>
          <w:rFonts w:cstheme="minorHAnsi"/>
        </w:rPr>
        <w:t>Definicje, akronimy i skróty</w:t>
      </w:r>
    </w:p>
    <w:p w14:paraId="6B4807F8" w14:textId="4DA06601" w:rsidR="00003F15" w:rsidRPr="009F2BA4" w:rsidRDefault="00003F15" w:rsidP="001C377B">
      <w:pPr>
        <w:spacing w:before="120" w:after="120"/>
        <w:rPr>
          <w:rFonts w:cstheme="minorHAnsi"/>
        </w:rPr>
      </w:pPr>
      <w:r w:rsidRPr="009F2BA4">
        <w:rPr>
          <w:rFonts w:cstheme="minorHAnsi"/>
          <w:i/>
        </w:rPr>
        <w:t>Klient</w:t>
      </w:r>
      <w:r w:rsidRPr="009F2BA4">
        <w:rPr>
          <w:rFonts w:cstheme="minorHAnsi"/>
        </w:rPr>
        <w:t xml:space="preserve"> – PW </w:t>
      </w:r>
      <w:proofErr w:type="spellStart"/>
      <w:r w:rsidRPr="009F2BA4">
        <w:rPr>
          <w:rFonts w:cstheme="minorHAnsi"/>
        </w:rPr>
        <w:t>Insurance</w:t>
      </w:r>
      <w:proofErr w:type="spellEnd"/>
      <w:r w:rsidRPr="009F2BA4">
        <w:rPr>
          <w:rFonts w:cstheme="minorHAnsi"/>
        </w:rPr>
        <w:t xml:space="preserve"> Sp. z o.o.</w:t>
      </w:r>
    </w:p>
    <w:p w14:paraId="1D760836" w14:textId="4E018917" w:rsidR="00C25D29" w:rsidRPr="009F2BA4" w:rsidRDefault="00C25D29" w:rsidP="001C377B">
      <w:pPr>
        <w:spacing w:before="120" w:after="120"/>
        <w:rPr>
          <w:rFonts w:cstheme="minorHAnsi"/>
        </w:rPr>
      </w:pPr>
      <w:r w:rsidRPr="009F2BA4">
        <w:rPr>
          <w:rFonts w:cstheme="minorHAnsi"/>
          <w:i/>
        </w:rPr>
        <w:t xml:space="preserve">Wymagania FEAT – </w:t>
      </w:r>
      <w:r w:rsidRPr="009F2BA4">
        <w:rPr>
          <w:rFonts w:cstheme="minorHAnsi"/>
        </w:rPr>
        <w:t>zawiera cechy systemu.</w:t>
      </w:r>
    </w:p>
    <w:p w14:paraId="309CCD6A" w14:textId="751F68CF" w:rsidR="00C25D29" w:rsidRPr="009F2BA4" w:rsidRDefault="00C25D29" w:rsidP="001C377B">
      <w:pPr>
        <w:spacing w:before="120" w:after="120"/>
        <w:rPr>
          <w:rFonts w:cstheme="minorHAnsi"/>
        </w:rPr>
      </w:pPr>
      <w:r w:rsidRPr="009F2BA4">
        <w:rPr>
          <w:rFonts w:cstheme="minorHAnsi"/>
          <w:i/>
        </w:rPr>
        <w:t xml:space="preserve">Wymagania STRQ – </w:t>
      </w:r>
      <w:r w:rsidRPr="009F2BA4">
        <w:rPr>
          <w:rFonts w:cstheme="minorHAnsi"/>
        </w:rPr>
        <w:t>zawiera żądania udziałowców.</w:t>
      </w:r>
    </w:p>
    <w:p w14:paraId="19FB4BC1" w14:textId="5A94ECF0" w:rsidR="00C25D29" w:rsidRPr="009F2BA4" w:rsidRDefault="00C25D29" w:rsidP="001C377B">
      <w:pPr>
        <w:spacing w:before="120" w:after="120"/>
        <w:rPr>
          <w:rFonts w:cstheme="minorHAnsi"/>
        </w:rPr>
      </w:pPr>
      <w:r w:rsidRPr="009F2BA4">
        <w:rPr>
          <w:rFonts w:cstheme="minorHAnsi"/>
          <w:i/>
        </w:rPr>
        <w:t xml:space="preserve">Wymagania UC – </w:t>
      </w:r>
      <w:r w:rsidRPr="009F2BA4">
        <w:rPr>
          <w:rFonts w:cstheme="minorHAnsi"/>
        </w:rPr>
        <w:t>przedstawia sposób działania systemu.</w:t>
      </w:r>
    </w:p>
    <w:p w14:paraId="58281009" w14:textId="0E8EF44D" w:rsidR="00C25D29" w:rsidRPr="009F2BA4" w:rsidRDefault="00C25D29" w:rsidP="001C377B">
      <w:pPr>
        <w:spacing w:before="120" w:after="120"/>
        <w:rPr>
          <w:rFonts w:cstheme="minorHAnsi"/>
        </w:rPr>
      </w:pPr>
      <w:r w:rsidRPr="009F2BA4">
        <w:rPr>
          <w:rFonts w:cstheme="minorHAnsi"/>
          <w:i/>
        </w:rPr>
        <w:t xml:space="preserve">Wymagania TERM – </w:t>
      </w:r>
      <w:r w:rsidRPr="009F2BA4">
        <w:rPr>
          <w:rFonts w:cstheme="minorHAnsi"/>
        </w:rPr>
        <w:t>zawiera słownik pojęć.</w:t>
      </w:r>
    </w:p>
    <w:p w14:paraId="288CCB0D" w14:textId="62960CF4" w:rsidR="00C25D29" w:rsidRPr="009F2BA4" w:rsidRDefault="00C25D29" w:rsidP="00C25D29">
      <w:pPr>
        <w:spacing w:before="240" w:after="0" w:line="360" w:lineRule="auto"/>
        <w:jc w:val="both"/>
        <w:rPr>
          <w:rStyle w:val="fontstyle01"/>
          <w:rFonts w:asciiTheme="minorHAnsi" w:hAnsiTheme="minorHAnsi" w:cstheme="minorHAnsi"/>
        </w:rPr>
      </w:pPr>
      <w:r w:rsidRPr="009F2BA4">
        <w:rPr>
          <w:rFonts w:cstheme="minorHAnsi"/>
          <w:i/>
        </w:rPr>
        <w:t xml:space="preserve">CRC – </w:t>
      </w:r>
      <w:r w:rsidRPr="009F2BA4">
        <w:rPr>
          <w:rFonts w:cstheme="minorHAnsi"/>
        </w:rPr>
        <w:t>Metoda CRC (</w:t>
      </w:r>
      <w:r w:rsidRPr="009F2BA4">
        <w:rPr>
          <w:rFonts w:cstheme="minorHAnsi"/>
          <w:iCs/>
        </w:rPr>
        <w:t>Class</w:t>
      </w:r>
      <w:r w:rsidRPr="009F2BA4">
        <w:rPr>
          <w:rFonts w:cstheme="minorHAnsi"/>
        </w:rPr>
        <w:t xml:space="preserve">, </w:t>
      </w:r>
      <w:proofErr w:type="spellStart"/>
      <w:r w:rsidRPr="009F2BA4">
        <w:rPr>
          <w:rFonts w:cstheme="minorHAnsi"/>
          <w:iCs/>
        </w:rPr>
        <w:t>Responsibilities</w:t>
      </w:r>
      <w:proofErr w:type="spellEnd"/>
      <w:r w:rsidRPr="009F2BA4">
        <w:rPr>
          <w:rFonts w:cstheme="minorHAnsi"/>
        </w:rPr>
        <w:t xml:space="preserve">, </w:t>
      </w:r>
      <w:proofErr w:type="spellStart"/>
      <w:r w:rsidRPr="009F2BA4">
        <w:rPr>
          <w:rFonts w:cstheme="minorHAnsi"/>
          <w:iCs/>
        </w:rPr>
        <w:t>Collaborations</w:t>
      </w:r>
      <w:proofErr w:type="spellEnd"/>
      <w:r w:rsidRPr="009F2BA4">
        <w:rPr>
          <w:rFonts w:cstheme="minorHAnsi"/>
          <w:iCs/>
        </w:rPr>
        <w:t>)</w:t>
      </w:r>
      <w:r w:rsidRPr="009F2BA4">
        <w:rPr>
          <w:rFonts w:cstheme="minorHAnsi"/>
        </w:rPr>
        <w:t xml:space="preserve"> jest przydatna do identyfikacji klas podczas wczesnych etapów rozwoju systemu. CRC nie jest częścią standardu UML.</w:t>
      </w:r>
    </w:p>
    <w:p w14:paraId="35826DC3" w14:textId="31774DFB" w:rsidR="00003F15" w:rsidRPr="009F2BA4" w:rsidRDefault="00003F15" w:rsidP="001C377B">
      <w:pPr>
        <w:spacing w:before="120" w:after="120"/>
        <w:rPr>
          <w:rFonts w:cstheme="minorHAnsi"/>
        </w:rPr>
      </w:pPr>
      <w:r w:rsidRPr="009F2BA4">
        <w:rPr>
          <w:rFonts w:cstheme="minorHAnsi"/>
          <w:i/>
        </w:rPr>
        <w:t>Model przypadków użycia</w:t>
      </w:r>
      <w:r w:rsidRPr="009F2BA4">
        <w:rPr>
          <w:rFonts w:cstheme="minorHAnsi"/>
        </w:rPr>
        <w:t xml:space="preserve"> – </w:t>
      </w:r>
      <w:r w:rsidR="000629D1" w:rsidRPr="009F2BA4">
        <w:rPr>
          <w:rFonts w:cstheme="minorHAnsi"/>
        </w:rPr>
        <w:t>model (diagram) przedstawiający funkcjonalność systemu wraz z jego otoczeniem.</w:t>
      </w:r>
    </w:p>
    <w:p w14:paraId="0C33C157" w14:textId="15248600" w:rsidR="00003F15" w:rsidRPr="009F2BA4" w:rsidRDefault="000629D1" w:rsidP="001C377B">
      <w:pPr>
        <w:spacing w:before="120" w:after="120"/>
        <w:rPr>
          <w:rFonts w:cstheme="minorHAnsi"/>
        </w:rPr>
      </w:pPr>
      <w:r w:rsidRPr="009F2BA4">
        <w:rPr>
          <w:rFonts w:cstheme="minorHAnsi"/>
          <w:i/>
        </w:rPr>
        <w:t>Aktor</w:t>
      </w:r>
      <w:r w:rsidR="00003F15" w:rsidRPr="009F2BA4">
        <w:rPr>
          <w:rFonts w:cstheme="minorHAnsi"/>
          <w:i/>
        </w:rPr>
        <w:t xml:space="preserve"> systemu</w:t>
      </w:r>
      <w:r w:rsidR="00003F15" w:rsidRPr="009F2BA4">
        <w:rPr>
          <w:rFonts w:cstheme="minorHAnsi"/>
        </w:rPr>
        <w:t xml:space="preserve"> –</w:t>
      </w:r>
      <w:r w:rsidRPr="009F2BA4">
        <w:rPr>
          <w:rFonts w:cstheme="minorHAnsi"/>
        </w:rPr>
        <w:t xml:space="preserve"> spójny zbiór ról odgrywanych przez użytkowników </w:t>
      </w:r>
      <w:hyperlink r:id="rId8" w:tooltip="Przypadek użycia" w:history="1">
        <w:r w:rsidRPr="009F2BA4">
          <w:rPr>
            <w:rStyle w:val="Hipercze"/>
            <w:rFonts w:cstheme="minorHAnsi"/>
            <w:color w:val="auto"/>
            <w:u w:val="none"/>
          </w:rPr>
          <w:t>przypadków użycia</w:t>
        </w:r>
      </w:hyperlink>
      <w:r w:rsidRPr="009F2BA4">
        <w:rPr>
          <w:rFonts w:cstheme="minorHAnsi"/>
        </w:rPr>
        <w:t xml:space="preserve"> w czasie </w:t>
      </w:r>
      <w:hyperlink r:id="rId9" w:tooltip="Interakcja (informatyka)" w:history="1">
        <w:r w:rsidRPr="009F2BA4">
          <w:rPr>
            <w:rStyle w:val="Hipercze"/>
            <w:rFonts w:cstheme="minorHAnsi"/>
            <w:color w:val="auto"/>
            <w:u w:val="none"/>
          </w:rPr>
          <w:t>interakcji</w:t>
        </w:r>
      </w:hyperlink>
      <w:r w:rsidRPr="009F2BA4">
        <w:rPr>
          <w:rFonts w:cstheme="minorHAnsi"/>
        </w:rPr>
        <w:t xml:space="preserve"> z tym przypadkiem użycia.</w:t>
      </w:r>
    </w:p>
    <w:p w14:paraId="353564A0" w14:textId="52FB76F1" w:rsidR="000629D1" w:rsidRPr="009F2BA4" w:rsidRDefault="000629D1" w:rsidP="001C377B">
      <w:pPr>
        <w:spacing w:before="120" w:after="120"/>
        <w:rPr>
          <w:rFonts w:cstheme="minorHAnsi"/>
        </w:rPr>
      </w:pPr>
      <w:r w:rsidRPr="009F2BA4">
        <w:rPr>
          <w:rFonts w:cstheme="minorHAnsi"/>
          <w:i/>
        </w:rPr>
        <w:t>Model aktorów systemu</w:t>
      </w:r>
      <w:r w:rsidRPr="009F2BA4">
        <w:rPr>
          <w:rFonts w:cstheme="minorHAnsi"/>
        </w:rPr>
        <w:t xml:space="preserve"> – model (diagram) przedstawiający aktorów systemu i ich interakcje.</w:t>
      </w:r>
    </w:p>
    <w:p w14:paraId="04B15B10" w14:textId="6ACF2840" w:rsidR="00003F15" w:rsidRPr="009F2BA4" w:rsidRDefault="00003F15" w:rsidP="001C377B">
      <w:pPr>
        <w:spacing w:before="120" w:after="120"/>
        <w:rPr>
          <w:rFonts w:cstheme="minorHAnsi"/>
        </w:rPr>
      </w:pPr>
      <w:r w:rsidRPr="009F2BA4">
        <w:rPr>
          <w:rFonts w:cstheme="minorHAnsi"/>
          <w:i/>
        </w:rPr>
        <w:t>Model aktywności</w:t>
      </w:r>
      <w:r w:rsidRPr="009F2BA4">
        <w:rPr>
          <w:rFonts w:cstheme="minorHAnsi"/>
        </w:rPr>
        <w:t xml:space="preserve"> – </w:t>
      </w:r>
      <w:r w:rsidR="000629D1" w:rsidRPr="009F2BA4">
        <w:rPr>
          <w:rFonts w:cstheme="minorHAnsi"/>
        </w:rPr>
        <w:t>(zwany czasami diagramem czynności) w języku UML służy do modelowania czynności i zakresu odpowiedzialności elementów bądź użytkowników systemu.</w:t>
      </w:r>
    </w:p>
    <w:p w14:paraId="0B37BDAC" w14:textId="601896EC" w:rsidR="00003F15" w:rsidRPr="009F2BA4" w:rsidRDefault="001C377B" w:rsidP="001C377B">
      <w:pPr>
        <w:spacing w:before="120" w:after="120"/>
        <w:rPr>
          <w:rFonts w:cstheme="minorHAnsi"/>
        </w:rPr>
      </w:pPr>
      <w:r w:rsidRPr="009F2BA4">
        <w:rPr>
          <w:rFonts w:cstheme="minorHAnsi"/>
          <w:i/>
        </w:rPr>
        <w:t>Diagram p</w:t>
      </w:r>
      <w:r w:rsidR="00003F15" w:rsidRPr="009F2BA4">
        <w:rPr>
          <w:rFonts w:cstheme="minorHAnsi"/>
          <w:i/>
        </w:rPr>
        <w:t>rzypadk</w:t>
      </w:r>
      <w:r w:rsidRPr="009F2BA4">
        <w:rPr>
          <w:rFonts w:cstheme="minorHAnsi"/>
          <w:i/>
        </w:rPr>
        <w:t>ów</w:t>
      </w:r>
      <w:r w:rsidR="00003F15" w:rsidRPr="009F2BA4">
        <w:rPr>
          <w:rFonts w:cstheme="minorHAnsi"/>
          <w:i/>
        </w:rPr>
        <w:t xml:space="preserve"> użycia </w:t>
      </w:r>
      <w:r w:rsidR="00003F15" w:rsidRPr="009F2BA4">
        <w:rPr>
          <w:rFonts w:cstheme="minorHAnsi"/>
        </w:rPr>
        <w:t xml:space="preserve">– </w:t>
      </w:r>
      <w:r w:rsidRPr="009F2BA4">
        <w:rPr>
          <w:rFonts w:cstheme="minorHAnsi"/>
        </w:rPr>
        <w:t xml:space="preserve">(ang. </w:t>
      </w:r>
      <w:proofErr w:type="spellStart"/>
      <w:r w:rsidRPr="009F2BA4">
        <w:rPr>
          <w:rStyle w:val="Uwydatnienie"/>
          <w:rFonts w:cstheme="minorHAnsi"/>
          <w:i w:val="0"/>
        </w:rPr>
        <w:t>use</w:t>
      </w:r>
      <w:proofErr w:type="spellEnd"/>
      <w:r w:rsidRPr="009F2BA4">
        <w:rPr>
          <w:rStyle w:val="Uwydatnienie"/>
          <w:rFonts w:cstheme="minorHAnsi"/>
          <w:i w:val="0"/>
        </w:rPr>
        <w:t xml:space="preserve"> </w:t>
      </w:r>
      <w:proofErr w:type="spellStart"/>
      <w:r w:rsidRPr="009F2BA4">
        <w:rPr>
          <w:rStyle w:val="Uwydatnienie"/>
          <w:rFonts w:cstheme="minorHAnsi"/>
          <w:i w:val="0"/>
        </w:rPr>
        <w:t>case</w:t>
      </w:r>
      <w:proofErr w:type="spellEnd"/>
      <w:r w:rsidRPr="009F2BA4">
        <w:rPr>
          <w:rStyle w:val="Uwydatnienie"/>
          <w:rFonts w:cstheme="minorHAnsi"/>
          <w:i w:val="0"/>
        </w:rPr>
        <w:t xml:space="preserve"> diagram</w:t>
      </w:r>
      <w:r w:rsidRPr="009F2BA4">
        <w:rPr>
          <w:rFonts w:cstheme="minorHAnsi"/>
          <w:i/>
        </w:rPr>
        <w:t>)</w:t>
      </w:r>
      <w:r w:rsidRPr="009F2BA4">
        <w:rPr>
          <w:rFonts w:cstheme="minorHAnsi"/>
        </w:rPr>
        <w:t xml:space="preserve"> diagram, który przedstawia funkcjonalność systemu wraz z jego otoczeniem.</w:t>
      </w:r>
    </w:p>
    <w:p w14:paraId="70ED5836" w14:textId="4FF9A854" w:rsidR="00003F15" w:rsidRPr="009F2BA4" w:rsidRDefault="00003F15" w:rsidP="009F2BA4">
      <w:pPr>
        <w:pStyle w:val="Spistreci1"/>
        <w:rPr>
          <w:rFonts w:cstheme="minorHAnsi"/>
        </w:rPr>
      </w:pPr>
      <w:r w:rsidRPr="009F2BA4">
        <w:rPr>
          <w:rFonts w:cstheme="minorHAnsi"/>
        </w:rPr>
        <w:t>Dokumenty powiązane</w:t>
      </w:r>
    </w:p>
    <w:p w14:paraId="3FCAE9B3" w14:textId="77777777" w:rsidR="00C25D29" w:rsidRPr="009F2BA4" w:rsidRDefault="00C25D29" w:rsidP="00C25D29">
      <w:pPr>
        <w:spacing w:before="240" w:after="0" w:line="240" w:lineRule="auto"/>
        <w:rPr>
          <w:rFonts w:eastAsia="Times New Roman" w:cstheme="minorHAnsi"/>
          <w:lang w:eastAsia="pl-PL"/>
        </w:rPr>
      </w:pPr>
      <w:r w:rsidRPr="009F2BA4">
        <w:rPr>
          <w:rFonts w:eastAsia="Times New Roman" w:cstheme="minorHAnsi"/>
          <w:lang w:eastAsia="pl-PL"/>
        </w:rPr>
        <w:t>PSU_B1 - Wymagania FEAT projekt UBEZPIECZALNIA</w:t>
      </w:r>
    </w:p>
    <w:p w14:paraId="66745726" w14:textId="77777777" w:rsidR="00C25D29" w:rsidRPr="009F2BA4" w:rsidRDefault="00C25D29" w:rsidP="00C25D29">
      <w:pPr>
        <w:spacing w:before="240" w:after="0" w:line="240" w:lineRule="auto"/>
        <w:rPr>
          <w:rFonts w:eastAsia="Times New Roman" w:cstheme="minorHAnsi"/>
          <w:lang w:eastAsia="pl-PL"/>
        </w:rPr>
      </w:pPr>
      <w:r w:rsidRPr="009F2BA4">
        <w:rPr>
          <w:rFonts w:eastAsia="Times New Roman" w:cstheme="minorHAnsi"/>
          <w:lang w:eastAsia="pl-PL"/>
        </w:rPr>
        <w:t>PSU_B2 - Wymagania STRQ projekt UBEZPIECZALNIA</w:t>
      </w:r>
    </w:p>
    <w:p w14:paraId="18402A2B" w14:textId="77777777" w:rsidR="00C25D29" w:rsidRPr="009F2BA4" w:rsidRDefault="00C25D29" w:rsidP="00C25D29">
      <w:pPr>
        <w:spacing w:before="240" w:after="0" w:line="240" w:lineRule="auto"/>
        <w:rPr>
          <w:rFonts w:eastAsia="Times New Roman" w:cstheme="minorHAnsi"/>
          <w:lang w:eastAsia="pl-PL"/>
        </w:rPr>
      </w:pPr>
      <w:r w:rsidRPr="009F2BA4">
        <w:rPr>
          <w:rFonts w:eastAsia="Times New Roman" w:cstheme="minorHAnsi"/>
          <w:lang w:eastAsia="pl-PL"/>
        </w:rPr>
        <w:lastRenderedPageBreak/>
        <w:t>PSU_B3 - Wymagania UC projekt UBEZPIECZALNIA</w:t>
      </w:r>
    </w:p>
    <w:p w14:paraId="709E7388" w14:textId="77777777" w:rsidR="00C25D29" w:rsidRPr="009F2BA4" w:rsidRDefault="00C25D29" w:rsidP="00C25D29">
      <w:pPr>
        <w:spacing w:before="240" w:after="0" w:line="240" w:lineRule="auto"/>
        <w:rPr>
          <w:rFonts w:eastAsia="Times New Roman" w:cstheme="minorHAnsi"/>
          <w:lang w:eastAsia="pl-PL"/>
        </w:rPr>
      </w:pPr>
      <w:r w:rsidRPr="009F2BA4">
        <w:rPr>
          <w:rFonts w:eastAsia="Times New Roman" w:cstheme="minorHAnsi"/>
          <w:lang w:eastAsia="pl-PL"/>
        </w:rPr>
        <w:t>PSU_B4 - Wymagania TERM projekt UBEZPIECZALNIA</w:t>
      </w:r>
    </w:p>
    <w:p w14:paraId="09C3264A" w14:textId="77777777" w:rsidR="00C25D29" w:rsidRPr="009F2BA4" w:rsidRDefault="00C25D29" w:rsidP="00C25D29">
      <w:pPr>
        <w:spacing w:before="240" w:after="0" w:line="240" w:lineRule="auto"/>
        <w:rPr>
          <w:rFonts w:eastAsia="Times New Roman" w:cstheme="minorHAnsi"/>
          <w:lang w:eastAsia="pl-PL"/>
        </w:rPr>
      </w:pPr>
      <w:r w:rsidRPr="009F2BA4">
        <w:rPr>
          <w:rFonts w:eastAsia="Times New Roman" w:cstheme="minorHAnsi"/>
          <w:lang w:eastAsia="pl-PL"/>
        </w:rPr>
        <w:t>PSU_B5 - Karty CRC projekt UBEZPIECZALNIA</w:t>
      </w:r>
    </w:p>
    <w:p w14:paraId="1EA09E5B" w14:textId="77777777" w:rsidR="00C25D29" w:rsidRPr="009F2BA4" w:rsidRDefault="00C25D29" w:rsidP="00C25D29">
      <w:pPr>
        <w:spacing w:before="240" w:after="0" w:line="240" w:lineRule="auto"/>
        <w:rPr>
          <w:rFonts w:eastAsia="Times New Roman" w:cstheme="minorHAnsi"/>
          <w:lang w:eastAsia="pl-PL"/>
        </w:rPr>
      </w:pPr>
      <w:r w:rsidRPr="009F2BA4">
        <w:rPr>
          <w:rFonts w:eastAsia="Times New Roman" w:cstheme="minorHAnsi"/>
          <w:lang w:eastAsia="pl-PL"/>
        </w:rPr>
        <w:t>PSU_B6 - Śledzenie STRQ-&gt;FEAT projekt UBEZPIECZALNIA</w:t>
      </w:r>
    </w:p>
    <w:p w14:paraId="6A43B32B" w14:textId="77777777" w:rsidR="00003F15" w:rsidRPr="009F2BA4" w:rsidRDefault="00003F15" w:rsidP="00C25D29">
      <w:pPr>
        <w:pStyle w:val="NormalnyWeb"/>
        <w:spacing w:before="24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9F2BA4">
        <w:rPr>
          <w:rFonts w:asciiTheme="minorHAnsi" w:hAnsiTheme="minorHAnsi" w:cstheme="minorHAnsi"/>
          <w:sz w:val="22"/>
          <w:szCs w:val="22"/>
        </w:rPr>
        <w:t>PSU_C1 - Model przypadków użycia</w:t>
      </w:r>
    </w:p>
    <w:p w14:paraId="49F14028" w14:textId="06AB074C" w:rsidR="00003F15" w:rsidRPr="009F2BA4" w:rsidRDefault="00003F15" w:rsidP="00C25D29">
      <w:pPr>
        <w:pStyle w:val="NormalnyWeb"/>
        <w:spacing w:before="24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9F2BA4">
        <w:rPr>
          <w:rFonts w:asciiTheme="minorHAnsi" w:hAnsiTheme="minorHAnsi" w:cstheme="minorHAnsi"/>
          <w:sz w:val="22"/>
          <w:szCs w:val="22"/>
        </w:rPr>
        <w:t>PSU_C2 - Model aktorów systemu</w:t>
      </w:r>
    </w:p>
    <w:p w14:paraId="47371F1D" w14:textId="77777777" w:rsidR="00003F15" w:rsidRPr="009F2BA4" w:rsidRDefault="00003F15" w:rsidP="00C25D29">
      <w:pPr>
        <w:pStyle w:val="NormalnyWeb"/>
        <w:spacing w:before="24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9F2BA4">
        <w:rPr>
          <w:rFonts w:asciiTheme="minorHAnsi" w:hAnsiTheme="minorHAnsi" w:cstheme="minorHAnsi"/>
          <w:sz w:val="22"/>
          <w:szCs w:val="22"/>
        </w:rPr>
        <w:t>PSU_C3 - Model aktywności</w:t>
      </w:r>
    </w:p>
    <w:p w14:paraId="28B17A8C" w14:textId="6306B30E" w:rsidR="00003F15" w:rsidRPr="009F2BA4" w:rsidRDefault="00003F15" w:rsidP="00C25D29">
      <w:pPr>
        <w:pStyle w:val="NormalnyWeb"/>
        <w:spacing w:before="24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9F2BA4">
        <w:rPr>
          <w:rFonts w:asciiTheme="minorHAnsi" w:hAnsiTheme="minorHAnsi" w:cstheme="minorHAnsi"/>
          <w:sz w:val="22"/>
          <w:szCs w:val="22"/>
        </w:rPr>
        <w:t xml:space="preserve">PSU_C4_1 - Szczegółowa specyfikacja wymagań </w:t>
      </w:r>
      <w:r w:rsidR="00C25D29" w:rsidRPr="009F2BA4">
        <w:rPr>
          <w:rFonts w:asciiTheme="minorHAnsi" w:hAnsiTheme="minorHAnsi" w:cstheme="minorHAnsi"/>
          <w:sz w:val="22"/>
          <w:szCs w:val="22"/>
        </w:rPr>
        <w:t>- nieformalna</w:t>
      </w:r>
    </w:p>
    <w:p w14:paraId="3BB70CA0" w14:textId="1CC776F5" w:rsidR="00003F15" w:rsidRPr="009F2BA4" w:rsidRDefault="00003F15" w:rsidP="00C25D29">
      <w:pPr>
        <w:pStyle w:val="NormalnyWeb"/>
        <w:spacing w:before="24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9F2BA4">
        <w:rPr>
          <w:rFonts w:asciiTheme="minorHAnsi" w:hAnsiTheme="minorHAnsi" w:cstheme="minorHAnsi"/>
          <w:sz w:val="22"/>
          <w:szCs w:val="22"/>
        </w:rPr>
        <w:t xml:space="preserve">PSU_C4_2 - Szczegółowa specyfikacja wymagań </w:t>
      </w:r>
      <w:r w:rsidR="00C25D29" w:rsidRPr="009F2BA4">
        <w:rPr>
          <w:rFonts w:asciiTheme="minorHAnsi" w:hAnsiTheme="minorHAnsi" w:cstheme="minorHAnsi"/>
          <w:sz w:val="22"/>
          <w:szCs w:val="22"/>
        </w:rPr>
        <w:t>- formalna</w:t>
      </w:r>
    </w:p>
    <w:p w14:paraId="786C1FB4" w14:textId="1C1E2F05" w:rsidR="00003F15" w:rsidRPr="009F2BA4" w:rsidRDefault="00003F15" w:rsidP="00C25D29">
      <w:pPr>
        <w:pStyle w:val="NormalnyWeb"/>
        <w:spacing w:before="24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9F2BA4">
        <w:rPr>
          <w:rFonts w:asciiTheme="minorHAnsi" w:hAnsiTheme="minorHAnsi" w:cstheme="minorHAnsi"/>
          <w:sz w:val="22"/>
          <w:szCs w:val="22"/>
        </w:rPr>
        <w:t xml:space="preserve">PSU_C4_3 - Szczegółowa specyfikacja wymagań </w:t>
      </w:r>
      <w:r w:rsidR="00C25D29" w:rsidRPr="009F2BA4">
        <w:rPr>
          <w:rFonts w:asciiTheme="minorHAnsi" w:hAnsiTheme="minorHAnsi" w:cstheme="minorHAnsi"/>
          <w:sz w:val="22"/>
          <w:szCs w:val="22"/>
        </w:rPr>
        <w:t>– styl RUP</w:t>
      </w:r>
    </w:p>
    <w:p w14:paraId="67092477" w14:textId="2499A612" w:rsidR="00003F15" w:rsidRPr="009F2BA4" w:rsidRDefault="00003F15" w:rsidP="00C25D29">
      <w:pPr>
        <w:pStyle w:val="NormalnyWeb"/>
        <w:spacing w:before="24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9F2BA4">
        <w:rPr>
          <w:rFonts w:asciiTheme="minorHAnsi" w:hAnsiTheme="minorHAnsi" w:cstheme="minorHAnsi"/>
          <w:sz w:val="22"/>
          <w:szCs w:val="22"/>
        </w:rPr>
        <w:t>PSU_C4_4 - Szczegółowa specyfikacja wymagań</w:t>
      </w:r>
      <w:r w:rsidR="00C25D29" w:rsidRPr="009F2BA4">
        <w:rPr>
          <w:rFonts w:asciiTheme="minorHAnsi" w:hAnsiTheme="minorHAnsi" w:cstheme="minorHAnsi"/>
          <w:sz w:val="22"/>
          <w:szCs w:val="22"/>
        </w:rPr>
        <w:t xml:space="preserve"> – tabela jednokolumnowa</w:t>
      </w:r>
    </w:p>
    <w:p w14:paraId="0FA3314B" w14:textId="2508C20B" w:rsidR="00003F15" w:rsidRPr="009F2BA4" w:rsidRDefault="00003F15" w:rsidP="001C377B">
      <w:pPr>
        <w:pStyle w:val="Akapitzlist"/>
        <w:spacing w:before="120" w:after="120"/>
        <w:ind w:left="792"/>
        <w:rPr>
          <w:rFonts w:cstheme="minorHAnsi"/>
        </w:rPr>
      </w:pPr>
    </w:p>
    <w:p w14:paraId="5C08DF9C" w14:textId="42070AFC" w:rsidR="00003F15" w:rsidRPr="009F2BA4" w:rsidRDefault="00003F15" w:rsidP="009F2BA4">
      <w:pPr>
        <w:pStyle w:val="Spistreci1"/>
        <w:rPr>
          <w:rFonts w:cstheme="minorHAnsi"/>
        </w:rPr>
      </w:pPr>
      <w:r w:rsidRPr="009F2BA4">
        <w:rPr>
          <w:rFonts w:cstheme="minorHAnsi"/>
        </w:rPr>
        <w:t>Organizacja dokument</w:t>
      </w:r>
      <w:r w:rsidR="00BF7C50" w:rsidRPr="009F2BA4">
        <w:rPr>
          <w:rFonts w:cstheme="minorHAnsi"/>
        </w:rPr>
        <w:t>u</w:t>
      </w:r>
    </w:p>
    <w:p w14:paraId="1EDA6862" w14:textId="2EF96E48" w:rsidR="00003F15" w:rsidRPr="009F2BA4" w:rsidRDefault="00003F15" w:rsidP="001C377B">
      <w:pPr>
        <w:spacing w:before="120" w:after="120"/>
        <w:rPr>
          <w:rFonts w:cstheme="minorHAnsi"/>
        </w:rPr>
      </w:pPr>
      <w:r w:rsidRPr="009F2BA4">
        <w:rPr>
          <w:rFonts w:cstheme="minorHAnsi"/>
        </w:rPr>
        <w:t xml:space="preserve">Dokument składa się z </w:t>
      </w:r>
      <w:r w:rsidR="00C25D29" w:rsidRPr="009F2BA4">
        <w:rPr>
          <w:rFonts w:cstheme="minorHAnsi"/>
        </w:rPr>
        <w:t>pięciu</w:t>
      </w:r>
      <w:r w:rsidR="001C377B" w:rsidRPr="009F2BA4">
        <w:rPr>
          <w:rFonts w:cstheme="minorHAnsi"/>
        </w:rPr>
        <w:t xml:space="preserve"> części. </w:t>
      </w:r>
      <w:r w:rsidR="00C25D29" w:rsidRPr="009F2BA4">
        <w:rPr>
          <w:rFonts w:cstheme="minorHAnsi"/>
        </w:rPr>
        <w:t>W pierwszej przedstawiono raport z części werbalnej, która wykonana była w drugim kamieniu milowym. Zwiera wymagania FEAT, STR</w:t>
      </w:r>
      <w:r w:rsidR="009F2BA4" w:rsidRPr="009F2BA4">
        <w:rPr>
          <w:rFonts w:cstheme="minorHAnsi"/>
        </w:rPr>
        <w:t>Q</w:t>
      </w:r>
      <w:r w:rsidR="00C25D29" w:rsidRPr="009F2BA4">
        <w:rPr>
          <w:rFonts w:cstheme="minorHAnsi"/>
        </w:rPr>
        <w:t xml:space="preserve">, TERM, UC, karty CRC. </w:t>
      </w:r>
      <w:r w:rsidR="001C377B" w:rsidRPr="009F2BA4">
        <w:rPr>
          <w:rFonts w:cstheme="minorHAnsi"/>
        </w:rPr>
        <w:t xml:space="preserve">W </w:t>
      </w:r>
      <w:r w:rsidR="00C25D29" w:rsidRPr="009F2BA4">
        <w:rPr>
          <w:rFonts w:cstheme="minorHAnsi"/>
        </w:rPr>
        <w:t>drugiej pokazano</w:t>
      </w:r>
      <w:r w:rsidR="001C377B" w:rsidRPr="009F2BA4">
        <w:rPr>
          <w:rFonts w:cstheme="minorHAnsi"/>
        </w:rPr>
        <w:t xml:space="preserve"> model przypadków użycia, w </w:t>
      </w:r>
      <w:r w:rsidR="00C25D29" w:rsidRPr="009F2BA4">
        <w:rPr>
          <w:rFonts w:cstheme="minorHAnsi"/>
        </w:rPr>
        <w:t>trzeciej</w:t>
      </w:r>
      <w:r w:rsidR="001C377B" w:rsidRPr="009F2BA4">
        <w:rPr>
          <w:rFonts w:cstheme="minorHAnsi"/>
        </w:rPr>
        <w:t xml:space="preserve"> model aktorów systemu, w </w:t>
      </w:r>
      <w:r w:rsidR="00C25D29" w:rsidRPr="009F2BA4">
        <w:rPr>
          <w:rFonts w:cstheme="minorHAnsi"/>
        </w:rPr>
        <w:t>czwartej</w:t>
      </w:r>
      <w:r w:rsidR="001C377B" w:rsidRPr="009F2BA4">
        <w:rPr>
          <w:rFonts w:cstheme="minorHAnsi"/>
        </w:rPr>
        <w:t xml:space="preserve"> model aktywności, a w </w:t>
      </w:r>
      <w:r w:rsidR="00C25D29" w:rsidRPr="009F2BA4">
        <w:rPr>
          <w:rFonts w:cstheme="minorHAnsi"/>
        </w:rPr>
        <w:t>piątej</w:t>
      </w:r>
      <w:r w:rsidR="001C377B" w:rsidRPr="009F2BA4">
        <w:rPr>
          <w:rFonts w:cstheme="minorHAnsi"/>
        </w:rPr>
        <w:t xml:space="preserve"> szczegółową specyfikację wymagań dla czterech kluczowych przypadków użycia.</w:t>
      </w:r>
    </w:p>
    <w:p w14:paraId="47063F5F" w14:textId="77777777" w:rsidR="00C25D29" w:rsidRPr="009F2BA4" w:rsidRDefault="00C25D29" w:rsidP="001C377B">
      <w:pPr>
        <w:spacing w:before="120" w:after="120"/>
        <w:rPr>
          <w:rFonts w:cstheme="minorHAnsi"/>
        </w:rPr>
      </w:pPr>
    </w:p>
    <w:p w14:paraId="0EA23CD5" w14:textId="08D4F971" w:rsidR="00C25D29" w:rsidRPr="009F2BA4" w:rsidRDefault="00C25D29" w:rsidP="001C377B">
      <w:pPr>
        <w:pStyle w:val="Akapitzlist"/>
        <w:numPr>
          <w:ilvl w:val="0"/>
          <w:numId w:val="14"/>
        </w:numPr>
        <w:spacing w:before="120" w:after="120"/>
        <w:rPr>
          <w:rFonts w:cstheme="minorHAnsi"/>
          <w:b/>
        </w:rPr>
      </w:pPr>
      <w:r w:rsidRPr="009F2BA4">
        <w:rPr>
          <w:rFonts w:cstheme="minorHAnsi"/>
          <w:b/>
        </w:rPr>
        <w:t xml:space="preserve">Model werbalny </w:t>
      </w:r>
    </w:p>
    <w:p w14:paraId="6D720D55" w14:textId="5698716B" w:rsidR="00C25D29" w:rsidRPr="009F2BA4" w:rsidRDefault="00C25D29" w:rsidP="00C25D29">
      <w:pPr>
        <w:spacing w:before="120" w:after="120"/>
        <w:rPr>
          <w:rFonts w:cstheme="minorHAnsi"/>
        </w:rPr>
      </w:pPr>
      <w:r w:rsidRPr="009F2BA4">
        <w:rPr>
          <w:rFonts w:cstheme="minorHAnsi"/>
        </w:rPr>
        <w:t xml:space="preserve">W tej części przedstawiono model werbalny, który został wykonany w etapie drugim projektu UBEZPIECZALNIA. </w:t>
      </w:r>
    </w:p>
    <w:p w14:paraId="3143ECA4" w14:textId="2080C241" w:rsidR="00C25D29" w:rsidRPr="009F2BA4" w:rsidRDefault="009F2BA4" w:rsidP="009F2BA4">
      <w:pPr>
        <w:pStyle w:val="Spistreci1"/>
        <w:rPr>
          <w:rFonts w:cstheme="minorHAnsi"/>
        </w:rPr>
      </w:pPr>
      <w:r w:rsidRPr="009F2BA4">
        <w:rPr>
          <w:rFonts w:cstheme="minorHAnsi"/>
        </w:rPr>
        <w:t>Wymagania FEAT</w:t>
      </w:r>
    </w:p>
    <w:p w14:paraId="06A8ECD1" w14:textId="0DF3C74F" w:rsidR="009F2BA4" w:rsidRPr="009F2BA4" w:rsidRDefault="009F2BA4" w:rsidP="009F2BA4">
      <w:pPr>
        <w:rPr>
          <w:rFonts w:cstheme="minorHAnsi"/>
          <w:lang w:eastAsia="pl-PL"/>
        </w:rPr>
      </w:pPr>
      <w:r w:rsidRPr="009F2BA4">
        <w:rPr>
          <w:rFonts w:cstheme="minorHAnsi"/>
          <w:lang w:eastAsia="pl-PL"/>
        </w:rPr>
        <w:t>Dla systemu znaleziono 12 wymagań typu FEAT:</w:t>
      </w:r>
    </w:p>
    <w:p w14:paraId="462E79D3" w14:textId="77777777" w:rsidR="009F2BA4" w:rsidRPr="009F2BA4" w:rsidRDefault="009F2BA4" w:rsidP="009F2BA4">
      <w:pPr>
        <w:spacing w:after="0"/>
        <w:rPr>
          <w:rFonts w:cstheme="minorHAnsi"/>
        </w:rPr>
      </w:pPr>
      <w:r w:rsidRPr="009F2BA4">
        <w:rPr>
          <w:rFonts w:cstheme="minorHAnsi"/>
        </w:rPr>
        <w:t>FEAT 1: Zarządzanie użytkownikami.</w:t>
      </w:r>
      <w:r w:rsidRPr="009F2BA4">
        <w:rPr>
          <w:rFonts w:cstheme="minorHAnsi"/>
        </w:rPr>
        <w:br/>
        <w:t>FEAT 2: Zabezpieczenie bazy danych.</w:t>
      </w:r>
      <w:r w:rsidRPr="009F2BA4">
        <w:rPr>
          <w:rFonts w:cstheme="minorHAnsi"/>
        </w:rPr>
        <w:br/>
        <w:t>FEAT 3: Wyszukiwanie użytkowników.</w:t>
      </w:r>
      <w:r w:rsidRPr="009F2BA4">
        <w:rPr>
          <w:rFonts w:cstheme="minorHAnsi"/>
        </w:rPr>
        <w:br/>
        <w:t>FEAT 4: Obsługa płatności.</w:t>
      </w:r>
      <w:r w:rsidRPr="009F2BA4">
        <w:rPr>
          <w:rFonts w:cstheme="minorHAnsi"/>
        </w:rPr>
        <w:br/>
        <w:t>FEAT 5: Wyszukiwanie danych w bazie danych.</w:t>
      </w:r>
      <w:r w:rsidRPr="009F2BA4">
        <w:rPr>
          <w:rFonts w:cstheme="minorHAnsi"/>
        </w:rPr>
        <w:br/>
        <w:t>FEAT 6: Zapisywanie danych w bazie danych.</w:t>
      </w:r>
      <w:r w:rsidRPr="009F2BA4">
        <w:rPr>
          <w:rFonts w:cstheme="minorHAnsi"/>
        </w:rPr>
        <w:br/>
        <w:t>FEAT 7: Zarządzanie danymi w bazie danych.</w:t>
      </w:r>
      <w:r w:rsidRPr="009F2BA4">
        <w:rPr>
          <w:rFonts w:cstheme="minorHAnsi"/>
        </w:rPr>
        <w:br/>
        <w:t>FEAT 8: Wyświetlanie danych bazy danych.</w:t>
      </w:r>
      <w:r w:rsidRPr="009F2BA4">
        <w:rPr>
          <w:rFonts w:cstheme="minorHAnsi"/>
        </w:rPr>
        <w:br/>
      </w:r>
      <w:r w:rsidRPr="009F2BA4">
        <w:rPr>
          <w:rFonts w:cstheme="minorHAnsi"/>
        </w:rPr>
        <w:lastRenderedPageBreak/>
        <w:t>FEAT 9: Generowanie raportów.</w:t>
      </w:r>
      <w:r w:rsidRPr="009F2BA4">
        <w:rPr>
          <w:rFonts w:cstheme="minorHAnsi"/>
        </w:rPr>
        <w:br/>
        <w:t>FEAT 10: Zarządzanie raportami.</w:t>
      </w:r>
      <w:r w:rsidRPr="009F2BA4">
        <w:rPr>
          <w:rFonts w:cstheme="minorHAnsi"/>
        </w:rPr>
        <w:br/>
        <w:t>FEAT 11: Wyświetlanie raportów.</w:t>
      </w:r>
    </w:p>
    <w:p w14:paraId="00046FE5" w14:textId="77777777" w:rsidR="009F2BA4" w:rsidRPr="009F2BA4" w:rsidRDefault="009F2BA4" w:rsidP="009F2BA4">
      <w:p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FEAT 12: Analiza danych w bazie danych.</w:t>
      </w:r>
    </w:p>
    <w:p w14:paraId="7CE05BCB" w14:textId="77777777" w:rsidR="009F2BA4" w:rsidRPr="009F2BA4" w:rsidRDefault="009F2BA4" w:rsidP="009F2BA4">
      <w:pPr>
        <w:rPr>
          <w:rFonts w:cstheme="minorHAnsi"/>
          <w:lang w:eastAsia="pl-PL"/>
        </w:rPr>
      </w:pPr>
    </w:p>
    <w:p w14:paraId="254C1639" w14:textId="38A4891A" w:rsidR="009F2BA4" w:rsidRPr="009F2BA4" w:rsidRDefault="009F2BA4" w:rsidP="009F2BA4">
      <w:pPr>
        <w:pStyle w:val="Spistreci1"/>
        <w:rPr>
          <w:rFonts w:cstheme="minorHAnsi"/>
        </w:rPr>
      </w:pPr>
      <w:r w:rsidRPr="009F2BA4">
        <w:rPr>
          <w:rFonts w:cstheme="minorHAnsi"/>
        </w:rPr>
        <w:t>Wymagania STRQ</w:t>
      </w:r>
    </w:p>
    <w:p w14:paraId="1B2C8F87" w14:textId="58822FF1" w:rsidR="009F2BA4" w:rsidRPr="009F2BA4" w:rsidRDefault="009F2BA4" w:rsidP="009F2BA4">
      <w:pPr>
        <w:rPr>
          <w:rFonts w:cstheme="minorHAnsi"/>
          <w:lang w:eastAsia="pl-PL"/>
        </w:rPr>
      </w:pPr>
      <w:r w:rsidRPr="009F2BA4">
        <w:rPr>
          <w:rFonts w:cstheme="minorHAnsi"/>
          <w:lang w:eastAsia="pl-PL"/>
        </w:rPr>
        <w:t>W systemie wyróżniono 10 wymagań typu STRQ.</w:t>
      </w:r>
    </w:p>
    <w:p w14:paraId="731C70FB" w14:textId="77777777" w:rsidR="009F2BA4" w:rsidRPr="009F2BA4" w:rsidRDefault="009F2BA4" w:rsidP="009F2BA4">
      <w:pPr>
        <w:pStyle w:val="Akapitzlist"/>
        <w:ind w:left="0"/>
        <w:rPr>
          <w:rFonts w:cstheme="minorHAnsi"/>
        </w:rPr>
      </w:pPr>
      <w:r w:rsidRPr="009F2BA4">
        <w:rPr>
          <w:rFonts w:cstheme="minorHAnsi"/>
        </w:rPr>
        <w:t>STRQ 1:  Przeglądanie ofert firmy.</w:t>
      </w:r>
    </w:p>
    <w:p w14:paraId="25273868" w14:textId="77777777" w:rsidR="009F2BA4" w:rsidRPr="009F2BA4" w:rsidRDefault="009F2BA4" w:rsidP="009F2BA4">
      <w:pPr>
        <w:pStyle w:val="Akapitzlist"/>
        <w:ind w:left="0"/>
        <w:rPr>
          <w:rFonts w:cstheme="minorHAnsi"/>
        </w:rPr>
      </w:pPr>
      <w:r w:rsidRPr="009F2BA4">
        <w:rPr>
          <w:rFonts w:cstheme="minorHAnsi"/>
        </w:rPr>
        <w:t>STRQ 2: Umówienie spotkania z agentem.</w:t>
      </w:r>
    </w:p>
    <w:p w14:paraId="6CABC4EC" w14:textId="77777777" w:rsidR="009F2BA4" w:rsidRPr="009F2BA4" w:rsidRDefault="009F2BA4" w:rsidP="009F2BA4">
      <w:pPr>
        <w:pStyle w:val="Akapitzlist"/>
        <w:ind w:left="0"/>
        <w:rPr>
          <w:rFonts w:cstheme="minorHAnsi"/>
        </w:rPr>
      </w:pPr>
      <w:r w:rsidRPr="009F2BA4">
        <w:rPr>
          <w:rFonts w:cstheme="minorHAnsi"/>
        </w:rPr>
        <w:t>STRQ 3: Przedłużanie i zawieranie umowy w systemie.</w:t>
      </w:r>
    </w:p>
    <w:p w14:paraId="14AE7518" w14:textId="77777777" w:rsidR="009F2BA4" w:rsidRPr="009F2BA4" w:rsidRDefault="009F2BA4" w:rsidP="009F2BA4">
      <w:pPr>
        <w:pStyle w:val="Akapitzlist"/>
        <w:ind w:left="0"/>
        <w:rPr>
          <w:rFonts w:cstheme="minorHAnsi"/>
        </w:rPr>
      </w:pPr>
      <w:r w:rsidRPr="009F2BA4">
        <w:rPr>
          <w:rFonts w:cstheme="minorHAnsi"/>
        </w:rPr>
        <w:t>STRQ 4: Dokonanie płatności za ubezpieczenie w systemie.</w:t>
      </w:r>
    </w:p>
    <w:p w14:paraId="03CEC7CE" w14:textId="77777777" w:rsidR="009F2BA4" w:rsidRPr="009F2BA4" w:rsidRDefault="009F2BA4" w:rsidP="009F2BA4">
      <w:pPr>
        <w:pStyle w:val="Akapitzlist"/>
        <w:ind w:left="0"/>
        <w:rPr>
          <w:rFonts w:cstheme="minorHAnsi"/>
        </w:rPr>
      </w:pPr>
      <w:r w:rsidRPr="009F2BA4">
        <w:rPr>
          <w:rFonts w:cstheme="minorHAnsi"/>
        </w:rPr>
        <w:t>STRQ 5: Zgłoszenia zdarzenia oraz pogląd jego statusu w systemie.</w:t>
      </w:r>
    </w:p>
    <w:p w14:paraId="2ED3D226" w14:textId="77777777" w:rsidR="009F2BA4" w:rsidRPr="009F2BA4" w:rsidRDefault="009F2BA4" w:rsidP="009F2BA4">
      <w:pPr>
        <w:pStyle w:val="Akapitzlist"/>
        <w:ind w:left="0"/>
        <w:rPr>
          <w:rFonts w:cstheme="minorHAnsi"/>
        </w:rPr>
      </w:pPr>
      <w:r w:rsidRPr="009F2BA4">
        <w:rPr>
          <w:rFonts w:cstheme="minorHAnsi"/>
        </w:rPr>
        <w:t>STRQ 6: Zakładanie kont oraz edycja danych użytkownikom.</w:t>
      </w:r>
    </w:p>
    <w:p w14:paraId="0F31CB02" w14:textId="77777777" w:rsidR="009F2BA4" w:rsidRPr="009F2BA4" w:rsidRDefault="009F2BA4" w:rsidP="009F2BA4">
      <w:pPr>
        <w:pStyle w:val="Akapitzlist"/>
        <w:ind w:left="0"/>
        <w:rPr>
          <w:rFonts w:cstheme="minorHAnsi"/>
        </w:rPr>
      </w:pPr>
      <w:r w:rsidRPr="009F2BA4">
        <w:rPr>
          <w:rFonts w:cstheme="minorHAnsi"/>
        </w:rPr>
        <w:t>STRQ 7: Analiza zgłoszeń dodanych przez klienta w celu ich rozwiązania.</w:t>
      </w:r>
    </w:p>
    <w:p w14:paraId="0445BEFB" w14:textId="77777777" w:rsidR="009F2BA4" w:rsidRPr="009F2BA4" w:rsidRDefault="009F2BA4" w:rsidP="009F2BA4">
      <w:pPr>
        <w:pStyle w:val="Akapitzlist"/>
        <w:ind w:left="0"/>
        <w:rPr>
          <w:rFonts w:cstheme="minorHAnsi"/>
        </w:rPr>
      </w:pPr>
      <w:r w:rsidRPr="009F2BA4">
        <w:rPr>
          <w:rFonts w:cstheme="minorHAnsi"/>
        </w:rPr>
        <w:t>STRQ 8: Przyznawanie odszkodowania klientowi i wypłata rekompensaty.</w:t>
      </w:r>
    </w:p>
    <w:p w14:paraId="02BC5FF4" w14:textId="77777777" w:rsidR="009F2BA4" w:rsidRPr="009F2BA4" w:rsidRDefault="009F2BA4" w:rsidP="009F2BA4">
      <w:pPr>
        <w:pStyle w:val="Akapitzlist"/>
        <w:ind w:left="0"/>
        <w:rPr>
          <w:rFonts w:cstheme="minorHAnsi"/>
        </w:rPr>
      </w:pPr>
      <w:r w:rsidRPr="009F2BA4">
        <w:rPr>
          <w:rFonts w:cstheme="minorHAnsi"/>
        </w:rPr>
        <w:t>STRQ 9: Umawianie spotkań z rzeczoznawcą i specjalistami od ubezpieczenia.</w:t>
      </w:r>
    </w:p>
    <w:p w14:paraId="0FB9D309" w14:textId="77777777" w:rsidR="009F2BA4" w:rsidRPr="009F2BA4" w:rsidRDefault="009F2BA4" w:rsidP="009F2BA4">
      <w:pPr>
        <w:pStyle w:val="Akapitzlist"/>
        <w:ind w:left="0"/>
        <w:rPr>
          <w:rFonts w:cstheme="minorHAnsi"/>
        </w:rPr>
      </w:pPr>
      <w:r w:rsidRPr="009F2BA4">
        <w:rPr>
          <w:rFonts w:cstheme="minorHAnsi"/>
        </w:rPr>
        <w:t>STRQ 10: Przeprowadzanie procesu wyceny oraz zapisywanie wniosków z pracy rzeczoznawcy.</w:t>
      </w:r>
    </w:p>
    <w:p w14:paraId="0F11B4FC" w14:textId="1673C21B" w:rsidR="009F2BA4" w:rsidRPr="009F2BA4" w:rsidRDefault="009F2BA4" w:rsidP="009F2BA4">
      <w:pPr>
        <w:pStyle w:val="Spistreci1"/>
        <w:rPr>
          <w:rFonts w:eastAsia="Times New Roman" w:cstheme="minorHAnsi"/>
        </w:rPr>
      </w:pPr>
      <w:r w:rsidRPr="009F2BA4">
        <w:rPr>
          <w:rFonts w:eastAsia="Times New Roman" w:cstheme="minorHAnsi"/>
        </w:rPr>
        <w:t xml:space="preserve">Śledzenie STRQ-&gt;FEAT </w:t>
      </w:r>
    </w:p>
    <w:p w14:paraId="71EA377C" w14:textId="65BF1B13" w:rsidR="009F2BA4" w:rsidRPr="009F2BA4" w:rsidRDefault="009F2BA4" w:rsidP="009F2BA4">
      <w:pPr>
        <w:rPr>
          <w:rFonts w:cstheme="minorHAnsi"/>
          <w:lang w:eastAsia="pl-PL"/>
        </w:rPr>
      </w:pPr>
      <w:r w:rsidRPr="009F2BA4">
        <w:rPr>
          <w:rFonts w:cstheme="minorHAnsi"/>
          <w:lang w:eastAsia="pl-PL"/>
        </w:rPr>
        <w:t>Dla projektu UBEZPIECZALNIA przeprowadzono śledzenie pokrycia wymagań STRQ na wymagania FEAT. Poniższa tabela przedstawia wyniki tej analizy:</w:t>
      </w:r>
    </w:p>
    <w:p w14:paraId="31132D7D" w14:textId="77777777" w:rsidR="009F2BA4" w:rsidRPr="009F2BA4" w:rsidRDefault="009F2BA4" w:rsidP="009F2BA4">
      <w:pPr>
        <w:keepNext/>
        <w:rPr>
          <w:rFonts w:cstheme="minorHAnsi"/>
        </w:rPr>
      </w:pPr>
      <w:r w:rsidRPr="009F2BA4">
        <w:rPr>
          <w:rFonts w:cstheme="minorHAnsi"/>
          <w:noProof/>
        </w:rPr>
        <w:lastRenderedPageBreak/>
        <w:drawing>
          <wp:inline distT="0" distB="0" distL="0" distR="0" wp14:anchorId="4FE7E028" wp14:editId="427E3087">
            <wp:extent cx="4061638" cy="4221364"/>
            <wp:effectExtent l="0" t="0" r="0" b="8255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3961" t="30528" r="33178" b="8732"/>
                    <a:stretch/>
                  </pic:blipFill>
                  <pic:spPr bwMode="auto">
                    <a:xfrm>
                      <a:off x="0" y="0"/>
                      <a:ext cx="4066733" cy="4226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A34A2" w14:textId="412B118C" w:rsidR="009F2BA4" w:rsidRPr="009F2BA4" w:rsidRDefault="009F2BA4" w:rsidP="009F2BA4">
      <w:pPr>
        <w:pStyle w:val="Legenda"/>
        <w:rPr>
          <w:rFonts w:cstheme="minorHAnsi"/>
          <w:lang w:eastAsia="pl-PL"/>
        </w:rPr>
      </w:pPr>
      <w:r w:rsidRPr="009F2BA4">
        <w:rPr>
          <w:rFonts w:cstheme="minorHAnsi"/>
        </w:rPr>
        <w:t xml:space="preserve">Rysunek </w:t>
      </w:r>
      <w:r w:rsidRPr="009F2BA4">
        <w:rPr>
          <w:rFonts w:cstheme="minorHAnsi"/>
        </w:rPr>
        <w:fldChar w:fldCharType="begin"/>
      </w:r>
      <w:r w:rsidRPr="009F2BA4">
        <w:rPr>
          <w:rFonts w:cstheme="minorHAnsi"/>
        </w:rPr>
        <w:instrText xml:space="preserve"> SEQ Rysunek \* ARABIC </w:instrText>
      </w:r>
      <w:r w:rsidRPr="009F2BA4">
        <w:rPr>
          <w:rFonts w:cstheme="minorHAnsi"/>
        </w:rPr>
        <w:fldChar w:fldCharType="separate"/>
      </w:r>
      <w:r w:rsidRPr="009F2BA4">
        <w:rPr>
          <w:rFonts w:cstheme="minorHAnsi"/>
          <w:noProof/>
        </w:rPr>
        <w:t>1</w:t>
      </w:r>
      <w:r w:rsidRPr="009F2BA4">
        <w:rPr>
          <w:rFonts w:cstheme="minorHAnsi"/>
        </w:rPr>
        <w:fldChar w:fldCharType="end"/>
      </w:r>
      <w:r w:rsidRPr="009F2BA4">
        <w:rPr>
          <w:rFonts w:cstheme="minorHAnsi"/>
        </w:rPr>
        <w:t xml:space="preserve"> Tabela Przedstawiająca pokrycie wymagań STRQ i FEAT</w:t>
      </w:r>
    </w:p>
    <w:p w14:paraId="74CB7121" w14:textId="58C7E54A" w:rsidR="009F2BA4" w:rsidRPr="009F2BA4" w:rsidRDefault="009F2BA4" w:rsidP="009F2BA4">
      <w:pPr>
        <w:pStyle w:val="Spistreci1"/>
        <w:rPr>
          <w:rFonts w:cstheme="minorHAnsi"/>
        </w:rPr>
      </w:pPr>
      <w:r w:rsidRPr="009F2BA4">
        <w:rPr>
          <w:rFonts w:cstheme="minorHAnsi"/>
        </w:rPr>
        <w:t>Wymagania UC</w:t>
      </w:r>
    </w:p>
    <w:p w14:paraId="033C2A0B" w14:textId="2CF4D910" w:rsidR="009F2BA4" w:rsidRPr="009F2BA4" w:rsidRDefault="009F2BA4" w:rsidP="009F2BA4">
      <w:pPr>
        <w:spacing w:after="0" w:line="240" w:lineRule="auto"/>
        <w:rPr>
          <w:rFonts w:cstheme="minorHAnsi"/>
          <w:sz w:val="24"/>
          <w:szCs w:val="24"/>
        </w:rPr>
      </w:pPr>
      <w:r w:rsidRPr="009F2BA4">
        <w:rPr>
          <w:rFonts w:cstheme="minorHAnsi"/>
          <w:sz w:val="24"/>
          <w:szCs w:val="24"/>
        </w:rPr>
        <w:t>Dla systemu UBEZPIECZALNIA znaleziono 36 wymagań UC:</w:t>
      </w:r>
    </w:p>
    <w:p w14:paraId="1E9F45E6" w14:textId="77777777" w:rsidR="009F2BA4" w:rsidRPr="009F2BA4" w:rsidRDefault="009F2BA4" w:rsidP="009F2BA4">
      <w:pPr>
        <w:spacing w:after="0" w:line="240" w:lineRule="auto"/>
        <w:rPr>
          <w:rFonts w:cstheme="minorHAnsi"/>
        </w:rPr>
      </w:pPr>
    </w:p>
    <w:p w14:paraId="32B10682" w14:textId="75F64183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dodawania ofert do systemu.</w:t>
      </w:r>
    </w:p>
    <w:p w14:paraId="4C5375BA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edycji ofert.</w:t>
      </w:r>
    </w:p>
    <w:p w14:paraId="38D84BDE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zamówienia kontaktu z konsultantem.</w:t>
      </w:r>
    </w:p>
    <w:p w14:paraId="5CE361AF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umówienia spotkania.</w:t>
      </w:r>
    </w:p>
    <w:p w14:paraId="1A274ED8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przeglądania listy ofert.</w:t>
      </w:r>
      <w:bookmarkStart w:id="0" w:name="_GoBack"/>
      <w:bookmarkEnd w:id="0"/>
    </w:p>
    <w:p w14:paraId="710866E5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tworzenia umowy o ubezpieczenie.</w:t>
      </w:r>
    </w:p>
    <w:p w14:paraId="6A604265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przypisania danej umowy do danego klienta.</w:t>
      </w:r>
    </w:p>
    <w:p w14:paraId="09E0096A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przeglądania umów klienta przez klienta oraz przez agenta.</w:t>
      </w:r>
    </w:p>
    <w:p w14:paraId="72D5F07C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przeglądania szczegółów umowy.</w:t>
      </w:r>
    </w:p>
    <w:p w14:paraId="1477C21B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automatycznego przedłużenia umowy.</w:t>
      </w:r>
    </w:p>
    <w:p w14:paraId="515E3F6D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Realizacja płatności w systemie.</w:t>
      </w:r>
    </w:p>
    <w:p w14:paraId="27B42C97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Zapisywanie informacji o płatnościach.</w:t>
      </w:r>
    </w:p>
    <w:p w14:paraId="461F5739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 xml:space="preserve">Możliwość anulowania płatności przez agenta. </w:t>
      </w:r>
    </w:p>
    <w:p w14:paraId="3B6212A7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zgłaszania usterek bądź zdarzenia.</w:t>
      </w:r>
    </w:p>
    <w:p w14:paraId="3C726E8E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 xml:space="preserve">Możliwość zmiany statusu zgłoszenia. </w:t>
      </w:r>
    </w:p>
    <w:p w14:paraId="0D0807EB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przypisania danego zgłoszenia do danego rzeczoznawcy.</w:t>
      </w:r>
    </w:p>
    <w:p w14:paraId="08247D0B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lastRenderedPageBreak/>
        <w:t>Automatyczne przypisywanie tworzonego zgłoszenia do klienta tworzącego.</w:t>
      </w:r>
    </w:p>
    <w:p w14:paraId="7ADDCB16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zgłoszenia zdarzenia w imieniu klienta przez konsultanta telefonicznego.</w:t>
      </w:r>
    </w:p>
    <w:p w14:paraId="29C4FEC2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 xml:space="preserve">Możliwość zamówienia samochodu zastępczego z poziomu zgłoszenia. </w:t>
      </w:r>
    </w:p>
    <w:p w14:paraId="056E2462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Zapisywanie historii zgłoszenia.</w:t>
      </w:r>
    </w:p>
    <w:p w14:paraId="6D767726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wezwania pomocy.</w:t>
      </w:r>
    </w:p>
    <w:p w14:paraId="74C5EBCE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weryfikacji danego zgłoszenia.</w:t>
      </w:r>
    </w:p>
    <w:p w14:paraId="67F4398A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przyznania odszkodowania.</w:t>
      </w:r>
    </w:p>
    <w:p w14:paraId="1F505F24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przypisania numeru konta do użytkownika.</w:t>
      </w:r>
    </w:p>
    <w:p w14:paraId="695EB327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tworzenia nowego konta.</w:t>
      </w:r>
    </w:p>
    <w:p w14:paraId="710BDF84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zmiany danych konta.</w:t>
      </w:r>
    </w:p>
    <w:p w14:paraId="6F8AD0EC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zmiany uprawnień przez administratora systemu.</w:t>
      </w:r>
    </w:p>
    <w:p w14:paraId="3B7DE53F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wyszukania danego klienta.</w:t>
      </w:r>
    </w:p>
    <w:p w14:paraId="67D070EF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Posiadać panel klienta, z którego mógłby korzystać agent.</w:t>
      </w:r>
    </w:p>
    <w:p w14:paraId="428972DE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przypisywania do konta klienta dodatkowych dokumentów w postaci PDF.</w:t>
      </w:r>
    </w:p>
    <w:p w14:paraId="2E0873A9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tworzenia zleceń wyceny szkód.</w:t>
      </w:r>
    </w:p>
    <w:p w14:paraId="1549D90A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zmiany statusy wyceny.</w:t>
      </w:r>
    </w:p>
    <w:p w14:paraId="4D18026A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przypisania rzeczoznawcy do danej wyceny.</w:t>
      </w:r>
    </w:p>
    <w:p w14:paraId="2D2175AD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Zapisywanie statystyk na temat logowań użytkownika.</w:t>
      </w:r>
    </w:p>
    <w:p w14:paraId="77AC272A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Zapisywanie statystyk na temat najchętniej przeglądanych ofert.</w:t>
      </w:r>
    </w:p>
    <w:p w14:paraId="226774BD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  <w:sz w:val="24"/>
          <w:szCs w:val="24"/>
        </w:rPr>
      </w:pPr>
      <w:r w:rsidRPr="009F2BA4">
        <w:rPr>
          <w:rFonts w:cstheme="minorHAnsi"/>
        </w:rPr>
        <w:t>Zapisywanie statystyk na temat najczęściej akceptowanych warunków umowy.</w:t>
      </w:r>
    </w:p>
    <w:p w14:paraId="525030E7" w14:textId="77777777" w:rsidR="009F2BA4" w:rsidRPr="009F2BA4" w:rsidRDefault="009F2BA4" w:rsidP="009F2BA4">
      <w:pPr>
        <w:rPr>
          <w:rFonts w:cstheme="minorHAnsi"/>
          <w:lang w:eastAsia="pl-PL"/>
        </w:rPr>
      </w:pPr>
    </w:p>
    <w:p w14:paraId="1F52AEEF" w14:textId="17F6C046" w:rsidR="009F2BA4" w:rsidRPr="009F2BA4" w:rsidRDefault="009F2BA4" w:rsidP="009F2BA4">
      <w:pPr>
        <w:pStyle w:val="Spistreci1"/>
        <w:rPr>
          <w:rFonts w:cstheme="minorHAnsi"/>
        </w:rPr>
      </w:pPr>
      <w:r w:rsidRPr="009F2BA4">
        <w:rPr>
          <w:rFonts w:cstheme="minorHAnsi"/>
        </w:rPr>
        <w:t>Wymagania TERM</w:t>
      </w:r>
    </w:p>
    <w:p w14:paraId="703AED3B" w14:textId="3950D0AD" w:rsidR="009F2BA4" w:rsidRPr="009F2BA4" w:rsidRDefault="009F2BA4" w:rsidP="009F2BA4">
      <w:pPr>
        <w:rPr>
          <w:rFonts w:cstheme="minorHAnsi"/>
          <w:lang w:eastAsia="pl-PL"/>
        </w:rPr>
      </w:pPr>
      <w:r w:rsidRPr="009F2BA4">
        <w:rPr>
          <w:rFonts w:cstheme="minorHAnsi"/>
          <w:lang w:eastAsia="pl-PL"/>
        </w:rPr>
        <w:t>W wymaganiach TERM wyróżniono 37 pojęć kluczowych dla projektu UBEZPIECZALNIA. Poniżej przedstawiono najważniejsze z nich.</w:t>
      </w:r>
    </w:p>
    <w:p w14:paraId="6128B611" w14:textId="77777777" w:rsidR="009F2BA4" w:rsidRPr="009F2BA4" w:rsidRDefault="009F2BA4" w:rsidP="009F2BA4">
      <w:pPr>
        <w:spacing w:before="240" w:after="0"/>
        <w:jc w:val="both"/>
        <w:rPr>
          <w:rStyle w:val="fontstyle01"/>
          <w:rFonts w:asciiTheme="minorHAnsi" w:hAnsiTheme="minorHAnsi" w:cstheme="minorHAnsi"/>
        </w:rPr>
      </w:pPr>
      <w:r w:rsidRPr="009F2BA4">
        <w:rPr>
          <w:rStyle w:val="fontstyle01"/>
          <w:rFonts w:asciiTheme="minorHAnsi" w:hAnsiTheme="minorHAnsi" w:cstheme="minorHAnsi"/>
          <w:b/>
        </w:rPr>
        <w:t>System</w:t>
      </w:r>
      <w:r w:rsidRPr="009F2BA4">
        <w:rPr>
          <w:rStyle w:val="fontstyle01"/>
          <w:rFonts w:asciiTheme="minorHAnsi" w:hAnsiTheme="minorHAnsi" w:cstheme="minorHAnsi"/>
        </w:rPr>
        <w:t xml:space="preserve"> – oprogramowanie wspomagające pracę UBEZPIECZALNI, stworzone na zlecenie </w:t>
      </w:r>
      <w:proofErr w:type="spellStart"/>
      <w:r w:rsidRPr="009F2BA4">
        <w:rPr>
          <w:rStyle w:val="fontstyle01"/>
          <w:rFonts w:asciiTheme="minorHAnsi" w:hAnsiTheme="minorHAnsi" w:cstheme="minorHAnsi"/>
        </w:rPr>
        <w:t>Zamawiajacego</w:t>
      </w:r>
      <w:proofErr w:type="spellEnd"/>
      <w:r w:rsidRPr="009F2BA4">
        <w:rPr>
          <w:rStyle w:val="fontstyle01"/>
          <w:rFonts w:asciiTheme="minorHAnsi" w:hAnsiTheme="minorHAnsi" w:cstheme="minorHAnsi"/>
        </w:rPr>
        <w:t xml:space="preserve">. </w:t>
      </w:r>
    </w:p>
    <w:p w14:paraId="71DD84E9" w14:textId="77777777" w:rsidR="009F2BA4" w:rsidRPr="009F2BA4" w:rsidRDefault="009F2BA4" w:rsidP="009F2BA4">
      <w:pPr>
        <w:spacing w:before="240" w:after="0"/>
        <w:jc w:val="both"/>
        <w:rPr>
          <w:rFonts w:cstheme="minorHAnsi"/>
        </w:rPr>
      </w:pPr>
      <w:r w:rsidRPr="009F2BA4">
        <w:rPr>
          <w:rFonts w:cstheme="minorHAnsi"/>
          <w:b/>
        </w:rPr>
        <w:t>Zamawiający</w:t>
      </w:r>
      <w:r w:rsidRPr="009F2BA4">
        <w:rPr>
          <w:rFonts w:cstheme="minorHAnsi"/>
        </w:rPr>
        <w:t xml:space="preserve"> – PW </w:t>
      </w:r>
      <w:proofErr w:type="spellStart"/>
      <w:r w:rsidRPr="009F2BA4">
        <w:rPr>
          <w:rFonts w:cstheme="minorHAnsi"/>
        </w:rPr>
        <w:t>Insurance</w:t>
      </w:r>
      <w:proofErr w:type="spellEnd"/>
      <w:r w:rsidRPr="009F2BA4">
        <w:rPr>
          <w:rFonts w:cstheme="minorHAnsi"/>
        </w:rPr>
        <w:t xml:space="preserve"> Sp. z o.o.. Zamawiający oprogramowanie dla systemu UBEZPIECZALNIA.</w:t>
      </w:r>
    </w:p>
    <w:p w14:paraId="44E19E2C" w14:textId="77777777" w:rsidR="009F2BA4" w:rsidRPr="009F2BA4" w:rsidRDefault="009F2BA4" w:rsidP="009F2BA4">
      <w:pPr>
        <w:spacing w:before="240" w:after="0"/>
        <w:jc w:val="both"/>
        <w:rPr>
          <w:rFonts w:cstheme="minorHAnsi"/>
        </w:rPr>
      </w:pPr>
      <w:r w:rsidRPr="009F2BA4">
        <w:rPr>
          <w:rFonts w:cstheme="minorHAnsi"/>
          <w:b/>
        </w:rPr>
        <w:t>Niezalogowani użytkownicy</w:t>
      </w:r>
      <w:r w:rsidRPr="009F2BA4">
        <w:rPr>
          <w:rFonts w:cstheme="minorHAnsi"/>
        </w:rPr>
        <w:t xml:space="preserve"> – Osoby niezalogowane do systemu.</w:t>
      </w:r>
    </w:p>
    <w:p w14:paraId="1E7DDFFE" w14:textId="77777777" w:rsidR="009F2BA4" w:rsidRPr="009F2BA4" w:rsidRDefault="009F2BA4" w:rsidP="009F2BA4">
      <w:pPr>
        <w:spacing w:before="240" w:after="0"/>
        <w:jc w:val="both"/>
        <w:rPr>
          <w:rFonts w:eastAsia="Times New Roman" w:cstheme="minorHAnsi"/>
          <w:color w:val="000000"/>
          <w:lang w:eastAsia="pl-PL"/>
        </w:rPr>
      </w:pPr>
      <w:r w:rsidRPr="009F2BA4">
        <w:rPr>
          <w:rFonts w:cstheme="minorHAnsi"/>
          <w:b/>
        </w:rPr>
        <w:t>Klient</w:t>
      </w:r>
      <w:r w:rsidRPr="009F2BA4">
        <w:rPr>
          <w:rFonts w:cstheme="minorHAnsi"/>
        </w:rPr>
        <w:t xml:space="preserve"> – Osoby zarejestrowane do systemu z uprawnieniami Klienta. </w:t>
      </w:r>
      <w:r w:rsidRPr="009F2BA4">
        <w:rPr>
          <w:rFonts w:eastAsia="Times New Roman" w:cstheme="minorHAnsi"/>
          <w:color w:val="000000"/>
          <w:lang w:eastAsia="pl-PL"/>
        </w:rPr>
        <w:t>Ogląda oferty, kupuje i opłaca</w:t>
      </w:r>
      <w:r w:rsidRPr="009F2BA4">
        <w:rPr>
          <w:rFonts w:eastAsia="Times New Roman" w:cstheme="minorHAnsi"/>
          <w:color w:val="000000"/>
          <w:lang w:eastAsia="pl-PL"/>
        </w:rPr>
        <w:br/>
        <w:t>ubezpieczenie, edytuje swoje dane, zgłasza zdarzenia losowe. Posiada on Dane Klienta.</w:t>
      </w:r>
    </w:p>
    <w:p w14:paraId="5E06DD3A" w14:textId="77777777" w:rsidR="009F2BA4" w:rsidRPr="009F2BA4" w:rsidRDefault="009F2BA4" w:rsidP="009F2BA4">
      <w:pPr>
        <w:spacing w:before="240" w:after="0"/>
        <w:jc w:val="both"/>
        <w:rPr>
          <w:rFonts w:cstheme="minorHAnsi"/>
        </w:rPr>
      </w:pPr>
      <w:r w:rsidRPr="009F2BA4">
        <w:rPr>
          <w:rFonts w:cstheme="minorHAnsi"/>
          <w:b/>
        </w:rPr>
        <w:t>Dane Klienta</w:t>
      </w:r>
      <w:r w:rsidRPr="009F2BA4">
        <w:rPr>
          <w:rFonts w:cstheme="minorHAnsi"/>
        </w:rPr>
        <w:t xml:space="preserve"> – Są to Dane Podstawowe Klienta wprowadzane przez Pracownika Ubezpieczalni, Dane Systemowe Klienta, które są generowane przez system oraz Dane Ubezpieczenia Klienta dotyczące ubezpieczenia.</w:t>
      </w:r>
    </w:p>
    <w:p w14:paraId="4861DEA0" w14:textId="77777777" w:rsidR="009F2BA4" w:rsidRPr="009F2BA4" w:rsidRDefault="009F2BA4" w:rsidP="009F2BA4">
      <w:pPr>
        <w:spacing w:before="240" w:after="0"/>
        <w:jc w:val="both"/>
        <w:rPr>
          <w:rFonts w:cstheme="minorHAnsi"/>
        </w:rPr>
      </w:pPr>
      <w:r w:rsidRPr="009F2BA4">
        <w:rPr>
          <w:rFonts w:cstheme="minorHAnsi"/>
          <w:b/>
        </w:rPr>
        <w:t>Dane Podstawowe Klienta</w:t>
      </w:r>
      <w:r w:rsidRPr="009F2BA4">
        <w:rPr>
          <w:rFonts w:cstheme="minorHAnsi"/>
        </w:rPr>
        <w:t xml:space="preserve"> – Są to takie dane jak imię, nazwisko, data urodzenia, praca, obywatelstwo, płeć, prawo jazdy, stan cywilny, adres zamieszkania, imię ojca, nazwisko panieńskie matki, telefon czy sposób wypłacania potencjalnego odszkodowania.</w:t>
      </w:r>
    </w:p>
    <w:p w14:paraId="6DA670D2" w14:textId="77777777" w:rsidR="009F2BA4" w:rsidRPr="009F2BA4" w:rsidRDefault="009F2BA4" w:rsidP="009F2BA4">
      <w:pPr>
        <w:spacing w:before="240" w:after="0"/>
        <w:jc w:val="both"/>
        <w:rPr>
          <w:rFonts w:cstheme="minorHAnsi"/>
        </w:rPr>
      </w:pPr>
      <w:r w:rsidRPr="009F2BA4">
        <w:rPr>
          <w:rFonts w:cstheme="minorHAnsi"/>
          <w:b/>
        </w:rPr>
        <w:lastRenderedPageBreak/>
        <w:t>Dane Systemowe Klienta</w:t>
      </w:r>
      <w:r w:rsidRPr="009F2BA4">
        <w:rPr>
          <w:rFonts w:cstheme="minorHAnsi"/>
        </w:rPr>
        <w:t xml:space="preserve"> – Są to dane generowane przez system i dotyczą każdego z klienta. Są to takie dane jak: składka, ID, numer konta klienta, raport, umowa oraz rodzaj jego ubezpieczenia.</w:t>
      </w:r>
    </w:p>
    <w:p w14:paraId="25431A2F" w14:textId="77777777" w:rsidR="009F2BA4" w:rsidRPr="009F2BA4" w:rsidRDefault="009F2BA4" w:rsidP="009F2BA4">
      <w:pPr>
        <w:spacing w:before="240" w:after="0"/>
        <w:jc w:val="both"/>
        <w:rPr>
          <w:rFonts w:cstheme="minorHAnsi"/>
        </w:rPr>
      </w:pPr>
      <w:r w:rsidRPr="009F2BA4">
        <w:rPr>
          <w:rFonts w:cstheme="minorHAnsi"/>
          <w:b/>
        </w:rPr>
        <w:t>Dane Ubezpieczenia Klienta</w:t>
      </w:r>
      <w:r w:rsidRPr="009F2BA4">
        <w:rPr>
          <w:rFonts w:cstheme="minorHAnsi"/>
        </w:rPr>
        <w:t xml:space="preserve"> – Są zależne od rodzaju ubezpieczenia. Mogą być to dane dotyczące Ubezpieczenia na życie, Ubezpieczenia auta lub Ubezpieczenia mieszkania i domu.</w:t>
      </w:r>
    </w:p>
    <w:p w14:paraId="3E326016" w14:textId="77777777" w:rsidR="009F2BA4" w:rsidRPr="009F2BA4" w:rsidRDefault="009F2BA4" w:rsidP="009F2BA4">
      <w:pPr>
        <w:spacing w:before="240" w:after="0"/>
        <w:jc w:val="both"/>
        <w:rPr>
          <w:rFonts w:eastAsia="Times New Roman" w:cstheme="minorHAnsi"/>
          <w:lang w:eastAsia="pl-PL"/>
        </w:rPr>
      </w:pPr>
      <w:r w:rsidRPr="009F2BA4">
        <w:rPr>
          <w:rFonts w:cstheme="minorHAnsi"/>
          <w:b/>
        </w:rPr>
        <w:t>Agent Ubezpieczeniowy</w:t>
      </w:r>
      <w:r w:rsidRPr="009F2BA4">
        <w:rPr>
          <w:rFonts w:cstheme="minorHAnsi"/>
        </w:rPr>
        <w:t xml:space="preserve"> –  Osoba zarejestrowana do systemu z uprawnieniami agenta ubezpieczeniowego.</w:t>
      </w:r>
      <w:r w:rsidRPr="009F2BA4">
        <w:rPr>
          <w:rStyle w:val="fontstyle01"/>
          <w:rFonts w:asciiTheme="minorHAnsi" w:hAnsiTheme="minorHAnsi" w:cstheme="minorHAnsi"/>
        </w:rPr>
        <w:t xml:space="preserve"> </w:t>
      </w:r>
      <w:r w:rsidRPr="009F2BA4">
        <w:rPr>
          <w:rFonts w:eastAsia="Times New Roman" w:cstheme="minorHAnsi"/>
          <w:color w:val="000000"/>
          <w:lang w:eastAsia="pl-PL"/>
        </w:rPr>
        <w:t>Zakłada konta nowym klientom oraz edytuje dane obecnym.  Tworzy umowy z klientem. Przegląda informację na temat zdarzeń zgłoszonych przez klienta.</w:t>
      </w:r>
    </w:p>
    <w:p w14:paraId="2D9D0E86" w14:textId="77777777" w:rsidR="009F2BA4" w:rsidRPr="009F2BA4" w:rsidRDefault="009F2BA4" w:rsidP="009F2BA4">
      <w:pPr>
        <w:spacing w:before="240" w:after="0"/>
        <w:jc w:val="both"/>
        <w:rPr>
          <w:rFonts w:eastAsia="Times New Roman" w:cstheme="minorHAnsi"/>
          <w:lang w:eastAsia="pl-PL"/>
        </w:rPr>
      </w:pPr>
      <w:r w:rsidRPr="009F2BA4">
        <w:rPr>
          <w:rFonts w:cstheme="minorHAnsi"/>
          <w:b/>
        </w:rPr>
        <w:t>Konsultant telefoniczny</w:t>
      </w:r>
      <w:r w:rsidRPr="009F2BA4">
        <w:rPr>
          <w:rFonts w:cstheme="minorHAnsi"/>
        </w:rPr>
        <w:t xml:space="preserve"> – </w:t>
      </w:r>
      <w:r w:rsidRPr="009F2BA4">
        <w:rPr>
          <w:rFonts w:eastAsia="Times New Roman" w:cstheme="minorHAnsi"/>
          <w:color w:val="000000"/>
          <w:lang w:eastAsia="pl-PL"/>
        </w:rPr>
        <w:t>Osoba zarejestrowana do systemu z uprawnieniami Konsultanta</w:t>
      </w:r>
      <w:r w:rsidRPr="009F2BA4">
        <w:rPr>
          <w:rFonts w:eastAsia="Times New Roman" w:cstheme="minorHAnsi"/>
          <w:color w:val="000000"/>
          <w:lang w:eastAsia="pl-PL"/>
        </w:rPr>
        <w:br/>
        <w:t>telefonicznego. Zakłada konta nowym klientom oraz edytuje dane obecnym. Tworzy umowy z klientem. Przegląda informację na temat zdarzeń zgłoszonych przez klienta. Umawia spotkania z</w:t>
      </w:r>
      <w:r w:rsidRPr="009F2BA4">
        <w:rPr>
          <w:rFonts w:eastAsia="Times New Roman" w:cstheme="minorHAnsi"/>
          <w:color w:val="000000"/>
          <w:lang w:eastAsia="pl-PL"/>
        </w:rPr>
        <w:br/>
        <w:t>agentem ubezpieczeniowym.</w:t>
      </w:r>
    </w:p>
    <w:p w14:paraId="7D42FF0C" w14:textId="77777777" w:rsidR="009F2BA4" w:rsidRPr="009F2BA4" w:rsidRDefault="009F2BA4" w:rsidP="009F2BA4">
      <w:pPr>
        <w:spacing w:before="240" w:after="0"/>
        <w:jc w:val="both"/>
        <w:rPr>
          <w:rFonts w:cstheme="minorHAnsi"/>
        </w:rPr>
      </w:pPr>
      <w:r w:rsidRPr="009F2BA4">
        <w:rPr>
          <w:rFonts w:cstheme="minorHAnsi"/>
          <w:b/>
        </w:rPr>
        <w:t>Specjalista do spraw ubezpieczeń na życie</w:t>
      </w:r>
      <w:r w:rsidRPr="009F2BA4">
        <w:rPr>
          <w:rFonts w:cstheme="minorHAnsi"/>
        </w:rPr>
        <w:t xml:space="preserve">  - Osoba zarejestrowana do systemu z uprawnieniami specjalisty do spraw ubezpieczeń na życie. Analizuje zgłoszenia, które zostały zgłoszone przez klienta i dotyczą ubezpieczenia na życie, w celu ich w rozwiązania. Przyznaje odszkodowanie i należną rekompensatę poszkodowanemu. </w:t>
      </w:r>
    </w:p>
    <w:p w14:paraId="0E3F5D6F" w14:textId="77777777" w:rsidR="009F2BA4" w:rsidRPr="009F2BA4" w:rsidRDefault="009F2BA4" w:rsidP="009F2BA4">
      <w:pPr>
        <w:spacing w:before="240" w:after="0"/>
        <w:jc w:val="both"/>
        <w:rPr>
          <w:rFonts w:cstheme="minorHAnsi"/>
        </w:rPr>
      </w:pPr>
      <w:r w:rsidRPr="009F2BA4">
        <w:rPr>
          <w:rFonts w:cstheme="minorHAnsi"/>
          <w:b/>
        </w:rPr>
        <w:t>Specjalista do spraw ubezpieczeń domu</w:t>
      </w:r>
      <w:r w:rsidRPr="009F2BA4">
        <w:rPr>
          <w:rFonts w:cstheme="minorHAnsi"/>
        </w:rPr>
        <w:t xml:space="preserve"> – Osoba zarejestrowana do systemu z uprawnieniami specjalisty do spraw ubezpieczeń domu. Analizuje zgłoszenia które zostały zgłoszone przez klienta i dotyczą ubezpieczenia domu ,  w celu ich w rozwiązania. Przyznaje odszkodowanie i należną rekompensatę poszkodowanemu.</w:t>
      </w:r>
    </w:p>
    <w:p w14:paraId="2FF0185C" w14:textId="77777777" w:rsidR="009F2BA4" w:rsidRPr="009F2BA4" w:rsidRDefault="009F2BA4" w:rsidP="009F2BA4">
      <w:pPr>
        <w:spacing w:before="240" w:after="0"/>
        <w:jc w:val="both"/>
        <w:rPr>
          <w:rFonts w:eastAsia="Times New Roman" w:cstheme="minorHAnsi"/>
          <w:lang w:eastAsia="pl-PL"/>
        </w:rPr>
      </w:pPr>
      <w:r w:rsidRPr="009F2BA4">
        <w:rPr>
          <w:rFonts w:cstheme="minorHAnsi"/>
          <w:b/>
        </w:rPr>
        <w:t>Specjalista do spraw ubezpieczeń samochodu</w:t>
      </w:r>
      <w:r w:rsidRPr="009F2BA4">
        <w:rPr>
          <w:rFonts w:cstheme="minorHAnsi"/>
        </w:rPr>
        <w:t xml:space="preserve"> - Osoba zarejestrowana do systemu z uprawnieniami specjalisty do spraw ubezpieczeń samochodu. Analizuje zgłoszenia, które zostały zgłoszone przez klienta i dotyczą ubezpieczenia samochodu, w celu ich w rozwiązania. Przyznaje odszkodowanie i należną rekompensatę poszkodowanemu.</w:t>
      </w:r>
    </w:p>
    <w:p w14:paraId="28E33B45" w14:textId="77777777" w:rsidR="009F2BA4" w:rsidRPr="009F2BA4" w:rsidRDefault="009F2BA4" w:rsidP="009F2BA4">
      <w:pPr>
        <w:spacing w:before="240" w:after="0"/>
        <w:jc w:val="both"/>
        <w:rPr>
          <w:rFonts w:cstheme="minorHAnsi"/>
        </w:rPr>
      </w:pPr>
      <w:r w:rsidRPr="009F2BA4">
        <w:rPr>
          <w:rFonts w:cstheme="minorHAnsi"/>
          <w:b/>
        </w:rPr>
        <w:t xml:space="preserve">Rzeczoznawca </w:t>
      </w:r>
      <w:r w:rsidRPr="009F2BA4">
        <w:rPr>
          <w:rFonts w:cstheme="minorHAnsi"/>
        </w:rPr>
        <w:t>- Osoba zarejestrowana do systemu z uprawnieniami rzeczoznawcy. Analizuje zlecenia, które zostały do niego przypisane.  Wykonuje wycenę i wynik zapisuję w systemie.</w:t>
      </w:r>
    </w:p>
    <w:p w14:paraId="3065823C" w14:textId="77777777" w:rsidR="009F2BA4" w:rsidRPr="009F2BA4" w:rsidRDefault="009F2BA4" w:rsidP="009F2BA4">
      <w:pPr>
        <w:spacing w:before="240" w:after="0"/>
        <w:jc w:val="both"/>
        <w:rPr>
          <w:rFonts w:cstheme="minorHAnsi"/>
        </w:rPr>
      </w:pPr>
      <w:r w:rsidRPr="009F2BA4">
        <w:rPr>
          <w:rFonts w:eastAsia="Times New Roman" w:cstheme="minorHAnsi"/>
          <w:b/>
          <w:lang w:eastAsia="pl-PL"/>
        </w:rPr>
        <w:t>Administrator</w:t>
      </w:r>
      <w:r w:rsidRPr="009F2BA4">
        <w:rPr>
          <w:rFonts w:eastAsia="Times New Roman" w:cstheme="minorHAnsi"/>
          <w:lang w:eastAsia="pl-PL"/>
        </w:rPr>
        <w:t xml:space="preserve"> - </w:t>
      </w:r>
      <w:r w:rsidRPr="009F2BA4">
        <w:rPr>
          <w:rFonts w:cstheme="minorHAnsi"/>
        </w:rPr>
        <w:t xml:space="preserve">Osoba, która obsługuje system od strony bazy danych. Dodanie użytkowników z odpowiednimi uprawnieniami.  </w:t>
      </w:r>
    </w:p>
    <w:p w14:paraId="1DD99554" w14:textId="77777777" w:rsidR="009F2BA4" w:rsidRPr="009F2BA4" w:rsidRDefault="009F2BA4" w:rsidP="009F2BA4">
      <w:pPr>
        <w:spacing w:before="240" w:after="0"/>
        <w:jc w:val="both"/>
        <w:rPr>
          <w:rFonts w:cstheme="minorHAnsi"/>
        </w:rPr>
      </w:pPr>
      <w:r w:rsidRPr="009F2BA4">
        <w:rPr>
          <w:rFonts w:cstheme="minorHAnsi"/>
          <w:b/>
        </w:rPr>
        <w:t>Zalogowanie do sytemu</w:t>
      </w:r>
      <w:r w:rsidRPr="009F2BA4">
        <w:rPr>
          <w:rFonts w:cstheme="minorHAnsi"/>
        </w:rPr>
        <w:t xml:space="preserve"> – Podanie przez Pracownika Ubezpieczalni jego Identyfikatora oraz Hasła.</w:t>
      </w:r>
    </w:p>
    <w:p w14:paraId="3F428AD6" w14:textId="77777777" w:rsidR="009F2BA4" w:rsidRPr="009F2BA4" w:rsidRDefault="009F2BA4" w:rsidP="009F2BA4">
      <w:pPr>
        <w:spacing w:before="240" w:after="0"/>
        <w:jc w:val="both"/>
        <w:rPr>
          <w:rFonts w:cstheme="minorHAnsi"/>
        </w:rPr>
      </w:pPr>
      <w:r w:rsidRPr="009F2BA4">
        <w:rPr>
          <w:rFonts w:eastAsia="Times New Roman" w:cstheme="minorHAnsi"/>
          <w:b/>
          <w:lang w:eastAsia="pl-PL"/>
        </w:rPr>
        <w:t>Przeglądanie ofert firmy</w:t>
      </w:r>
      <w:r w:rsidRPr="009F2BA4">
        <w:rPr>
          <w:rFonts w:eastAsia="Times New Roman" w:cstheme="minorHAnsi"/>
          <w:lang w:eastAsia="pl-PL"/>
        </w:rPr>
        <w:t xml:space="preserve"> - </w:t>
      </w:r>
      <w:r w:rsidRPr="009F2BA4">
        <w:rPr>
          <w:rFonts w:cstheme="minorHAnsi"/>
        </w:rPr>
        <w:t xml:space="preserve">Lista ofert z możliwością filtrowania po takich parametrach jak: rodzaj ubezpieczenia, długość, kwota. Listy te będą miały możliwość sortowania po długości oraz cenie ubezpieczenia.  </w:t>
      </w:r>
    </w:p>
    <w:p w14:paraId="76D50CFB" w14:textId="77777777" w:rsidR="009F2BA4" w:rsidRPr="009F2BA4" w:rsidRDefault="009F2BA4" w:rsidP="009F2BA4">
      <w:pPr>
        <w:spacing w:before="240" w:after="0"/>
        <w:jc w:val="both"/>
        <w:rPr>
          <w:rFonts w:cstheme="minorHAnsi"/>
        </w:rPr>
      </w:pPr>
      <w:r w:rsidRPr="009F2BA4">
        <w:rPr>
          <w:rFonts w:cstheme="minorHAnsi"/>
          <w:b/>
        </w:rPr>
        <w:t>Umawianie spotkania z konsultantem telefonicznym</w:t>
      </w:r>
      <w:r w:rsidRPr="009F2BA4">
        <w:rPr>
          <w:rFonts w:cstheme="minorHAnsi"/>
        </w:rPr>
        <w:t xml:space="preserve"> - Udostępnienie formularza, w którym uzupełnia się dane identyfikujące osobę zainteresowaną kontaktem. Wymaganymi polami powinny być imię, nazwisko, rodzaj ubezpieczenia, telefon kontaktowy, mail oraz preferowane godziny kontaktu.</w:t>
      </w:r>
    </w:p>
    <w:p w14:paraId="665FDFD5" w14:textId="77777777" w:rsidR="009F2BA4" w:rsidRPr="009F2BA4" w:rsidRDefault="009F2BA4" w:rsidP="009F2BA4">
      <w:pPr>
        <w:spacing w:before="240" w:after="0"/>
        <w:jc w:val="both"/>
        <w:rPr>
          <w:rFonts w:cstheme="minorHAnsi"/>
        </w:rPr>
      </w:pPr>
      <w:r w:rsidRPr="009F2BA4">
        <w:rPr>
          <w:rFonts w:cstheme="minorHAnsi"/>
          <w:b/>
        </w:rPr>
        <w:lastRenderedPageBreak/>
        <w:t>Zakładanie konta klientowi</w:t>
      </w:r>
      <w:r w:rsidRPr="009F2BA4">
        <w:rPr>
          <w:rFonts w:cstheme="minorHAnsi"/>
        </w:rPr>
        <w:t xml:space="preserve"> - Panel tworzenia konta nowemu klientowi, w którym jest dostępny formularz do uzupełnienia przez osobę tworzącą użytkownika.</w:t>
      </w:r>
    </w:p>
    <w:p w14:paraId="071AE8E4" w14:textId="77777777" w:rsidR="009F2BA4" w:rsidRPr="009F2BA4" w:rsidRDefault="009F2BA4" w:rsidP="009F2BA4">
      <w:pPr>
        <w:spacing w:before="240" w:after="0"/>
        <w:jc w:val="both"/>
        <w:rPr>
          <w:rStyle w:val="3oh-"/>
          <w:rFonts w:cstheme="minorHAnsi"/>
        </w:rPr>
      </w:pPr>
      <w:r w:rsidRPr="009F2BA4">
        <w:rPr>
          <w:rFonts w:cstheme="minorHAnsi"/>
          <w:b/>
        </w:rPr>
        <w:t>Przedłużanie/zawieranie umowy ubezpieczeniowej</w:t>
      </w:r>
      <w:r w:rsidRPr="009F2BA4">
        <w:rPr>
          <w:rFonts w:cstheme="minorHAnsi"/>
        </w:rPr>
        <w:t xml:space="preserve"> - Spójny panel w profilu klienta, w którym uzupełnia się wymagane dane do zawarcia umowy. Możliwość ustawienia indywidualnej ceny oraz </w:t>
      </w:r>
      <w:r w:rsidRPr="009F2BA4">
        <w:rPr>
          <w:rStyle w:val="3oh-"/>
          <w:rFonts w:cstheme="minorHAnsi"/>
        </w:rPr>
        <w:t>propozycji rozłożenia płatności na raty.</w:t>
      </w:r>
    </w:p>
    <w:p w14:paraId="2E6525A2" w14:textId="77777777" w:rsidR="009F2BA4" w:rsidRPr="009F2BA4" w:rsidRDefault="009F2BA4" w:rsidP="009F2BA4">
      <w:pPr>
        <w:pStyle w:val="Bezodstpw"/>
        <w:spacing w:before="240"/>
        <w:jc w:val="both"/>
        <w:rPr>
          <w:rFonts w:cstheme="minorHAnsi"/>
        </w:rPr>
      </w:pPr>
      <w:r w:rsidRPr="009F2BA4">
        <w:rPr>
          <w:rFonts w:cstheme="minorHAnsi"/>
          <w:b/>
        </w:rPr>
        <w:t>Dokonywanie płatności w systemie</w:t>
      </w:r>
      <w:r w:rsidRPr="009F2BA4">
        <w:rPr>
          <w:rFonts w:cstheme="minorHAnsi"/>
        </w:rPr>
        <w:t xml:space="preserve"> - W momencie, gdy osoba upoważniona wprowadzi do systemu umowę automatycznie powinna udostępnić się dla klienta możliwość płatności internetowej w jego profilu. Użytkownik powinien mieć możliwość płatności blik, przelewem bankowym lub kartą.  </w:t>
      </w:r>
    </w:p>
    <w:p w14:paraId="7961712B" w14:textId="77777777" w:rsidR="009F2BA4" w:rsidRPr="009F2BA4" w:rsidRDefault="009F2BA4" w:rsidP="009F2BA4">
      <w:pPr>
        <w:pStyle w:val="Bezodstpw"/>
        <w:spacing w:before="240"/>
        <w:jc w:val="both"/>
        <w:rPr>
          <w:rFonts w:cstheme="minorHAnsi"/>
        </w:rPr>
      </w:pPr>
      <w:r w:rsidRPr="009F2BA4">
        <w:rPr>
          <w:rFonts w:cstheme="minorHAnsi"/>
          <w:b/>
        </w:rPr>
        <w:t>Zgłaszanie zdarzenia</w:t>
      </w:r>
      <w:r w:rsidRPr="009F2BA4">
        <w:rPr>
          <w:rFonts w:cstheme="minorHAnsi"/>
        </w:rPr>
        <w:t xml:space="preserve"> - Możliwość dodawania w profilu klienta zgłoszenia z odpowiednią kategorią i opisem czego dotyczy szkoda. Przygotowanie do tego odpowiedniego formularza dopasowującego się do wybranej kategorii zgłoszenia. </w:t>
      </w:r>
    </w:p>
    <w:p w14:paraId="2A3F7D1A" w14:textId="77777777" w:rsidR="009F2BA4" w:rsidRPr="009F2BA4" w:rsidRDefault="009F2BA4" w:rsidP="009F2BA4">
      <w:pPr>
        <w:spacing w:before="240" w:after="0"/>
        <w:jc w:val="both"/>
        <w:rPr>
          <w:rFonts w:cstheme="minorHAnsi"/>
        </w:rPr>
      </w:pPr>
      <w:r w:rsidRPr="009F2BA4">
        <w:rPr>
          <w:rFonts w:cstheme="minorHAnsi"/>
          <w:b/>
        </w:rPr>
        <w:t>Przeglądanie zgłoszeń klienta</w:t>
      </w:r>
      <w:r w:rsidRPr="009F2BA4">
        <w:rPr>
          <w:rFonts w:cstheme="minorHAnsi"/>
        </w:rPr>
        <w:t xml:space="preserve">  - Wyszukiwarka konkretnych zgłoszeń z wyborem zakresu dat, ceny odszkodowania oraz rodzaju ubezpieczenia.  </w:t>
      </w:r>
    </w:p>
    <w:p w14:paraId="60AF194C" w14:textId="77777777" w:rsidR="009F2BA4" w:rsidRPr="009F2BA4" w:rsidRDefault="009F2BA4" w:rsidP="009F2BA4">
      <w:pPr>
        <w:spacing w:before="240" w:after="0"/>
        <w:jc w:val="both"/>
        <w:rPr>
          <w:rFonts w:cstheme="minorHAnsi"/>
        </w:rPr>
      </w:pPr>
      <w:r w:rsidRPr="009F2BA4">
        <w:rPr>
          <w:rFonts w:cstheme="minorHAnsi"/>
          <w:b/>
        </w:rPr>
        <w:t>Umawianie spotkania z agentem ubezpieczeniowym</w:t>
      </w:r>
      <w:r w:rsidRPr="009F2BA4">
        <w:rPr>
          <w:rFonts w:cstheme="minorHAnsi"/>
        </w:rPr>
        <w:t xml:space="preserve"> - Udostępniony kalendarz z zaznaczonymi niedostępnymi godzinami agentów ubezpieczeniowych i możliwością dodania do niego nowego spotkania.</w:t>
      </w:r>
    </w:p>
    <w:p w14:paraId="386A640F" w14:textId="77777777" w:rsidR="009F2BA4" w:rsidRPr="009F2BA4" w:rsidRDefault="009F2BA4" w:rsidP="009F2BA4">
      <w:pPr>
        <w:spacing w:before="240" w:after="0"/>
        <w:jc w:val="both"/>
        <w:rPr>
          <w:rFonts w:cstheme="minorHAnsi"/>
        </w:rPr>
      </w:pPr>
      <w:r w:rsidRPr="009F2BA4">
        <w:rPr>
          <w:rFonts w:cstheme="minorHAnsi"/>
          <w:b/>
        </w:rPr>
        <w:t>Rozwiązywanie zgłoszeń klientów</w:t>
      </w:r>
      <w:r w:rsidRPr="009F2BA4">
        <w:rPr>
          <w:rFonts w:cstheme="minorHAnsi"/>
        </w:rPr>
        <w:t xml:space="preserve"> - Lista zgłoszeń na koncie specjalisty, które są do niego przypisane z odpowiednimi statusami. Możliwość przejrzenia ich opisu oraz dołączonych dokumentów. System zatwierdzenia lub odrzucenia zgłoszenia. Po rozstrzygnięciu sprawy informacja do klienta o statusie zgłoszenia.</w:t>
      </w:r>
    </w:p>
    <w:p w14:paraId="648D590E" w14:textId="77777777" w:rsidR="009F2BA4" w:rsidRPr="009F2BA4" w:rsidRDefault="009F2BA4" w:rsidP="009F2BA4">
      <w:pPr>
        <w:pStyle w:val="Bezodstpw"/>
        <w:spacing w:before="240"/>
        <w:jc w:val="both"/>
        <w:rPr>
          <w:rFonts w:cstheme="minorHAnsi"/>
        </w:rPr>
      </w:pPr>
      <w:r w:rsidRPr="009F2BA4">
        <w:rPr>
          <w:rFonts w:cstheme="minorHAnsi"/>
          <w:b/>
        </w:rPr>
        <w:t>Umawianie spotkań z rzeczoznawcą</w:t>
      </w:r>
      <w:r w:rsidRPr="009F2BA4">
        <w:rPr>
          <w:rFonts w:cstheme="minorHAnsi"/>
        </w:rPr>
        <w:t xml:space="preserve"> - Udostępniony kalendarz z zaznaczonymi niedostępnymi godzinami rzeczoznawców i możliwością dodania do kalendarza nowego spotkania.</w:t>
      </w:r>
    </w:p>
    <w:p w14:paraId="60814F7F" w14:textId="77777777" w:rsidR="009F2BA4" w:rsidRPr="009F2BA4" w:rsidRDefault="009F2BA4" w:rsidP="009F2BA4">
      <w:pPr>
        <w:spacing w:before="240" w:after="0"/>
        <w:jc w:val="both"/>
        <w:rPr>
          <w:rFonts w:cstheme="minorHAnsi"/>
        </w:rPr>
      </w:pPr>
      <w:r w:rsidRPr="009F2BA4">
        <w:rPr>
          <w:rFonts w:cstheme="minorHAnsi"/>
          <w:b/>
        </w:rPr>
        <w:t>Przeprowadzanie wyceny</w:t>
      </w:r>
      <w:r w:rsidRPr="009F2BA4">
        <w:rPr>
          <w:rFonts w:cstheme="minorHAnsi"/>
        </w:rPr>
        <w:t xml:space="preserve"> - Zaimplementowanie profilu rzeczoznawcy, w którym będzie mieć podgląd przypisanych do siebie spraw. Po wejściu w sprawę możliwe powinno być uzupełnienie danych na temat wyceny.</w:t>
      </w:r>
    </w:p>
    <w:p w14:paraId="2194B677" w14:textId="77777777" w:rsidR="009F2BA4" w:rsidRPr="009F2BA4" w:rsidRDefault="009F2BA4" w:rsidP="009F2BA4">
      <w:pPr>
        <w:rPr>
          <w:rFonts w:cstheme="minorHAnsi"/>
          <w:lang w:eastAsia="pl-PL"/>
        </w:rPr>
      </w:pPr>
    </w:p>
    <w:p w14:paraId="2FCA9BC2" w14:textId="4647D41C" w:rsidR="009F2BA4" w:rsidRPr="009F2BA4" w:rsidRDefault="009F2BA4" w:rsidP="009F2BA4">
      <w:pPr>
        <w:pStyle w:val="Spistreci1"/>
        <w:rPr>
          <w:rFonts w:cstheme="minorHAnsi"/>
        </w:rPr>
      </w:pPr>
      <w:r w:rsidRPr="009F2BA4">
        <w:rPr>
          <w:rFonts w:cstheme="minorHAnsi"/>
        </w:rPr>
        <w:t>Karty CRC</w:t>
      </w:r>
    </w:p>
    <w:p w14:paraId="4CA0FDCE" w14:textId="0A86C723" w:rsidR="009F2BA4" w:rsidRPr="009F2BA4" w:rsidRDefault="009F2BA4" w:rsidP="009F2BA4">
      <w:pPr>
        <w:rPr>
          <w:rFonts w:cstheme="minorHAnsi"/>
          <w:lang w:eastAsia="pl-PL"/>
        </w:rPr>
      </w:pPr>
      <w:r w:rsidRPr="009F2BA4">
        <w:rPr>
          <w:rFonts w:cstheme="minorHAnsi"/>
          <w:lang w:eastAsia="pl-PL"/>
        </w:rPr>
        <w:t>W Kartach CRC przedstawiono 9 klas wraz z odpowiedzialnością i współpracownikami.</w:t>
      </w:r>
    </w:p>
    <w:p w14:paraId="6BCCE5CE" w14:textId="77777777" w:rsidR="009F2BA4" w:rsidRPr="009F2BA4" w:rsidRDefault="009F2BA4" w:rsidP="009F2BA4">
      <w:pPr>
        <w:keepNext/>
        <w:rPr>
          <w:rFonts w:cstheme="minorHAnsi"/>
        </w:rPr>
      </w:pPr>
      <w:r w:rsidRPr="009F2BA4">
        <w:rPr>
          <w:rFonts w:cstheme="minorHAnsi"/>
          <w:noProof/>
        </w:rPr>
        <w:lastRenderedPageBreak/>
        <w:drawing>
          <wp:inline distT="0" distB="0" distL="0" distR="0" wp14:anchorId="697824BF" wp14:editId="0BD501E1">
            <wp:extent cx="3022601" cy="3562350"/>
            <wp:effectExtent l="0" t="0" r="635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6075" t="29842" r="35062" b="7023"/>
                    <a:stretch/>
                  </pic:blipFill>
                  <pic:spPr bwMode="auto">
                    <a:xfrm>
                      <a:off x="0" y="0"/>
                      <a:ext cx="3048705" cy="3593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98FF8E" w14:textId="7B364C3D" w:rsidR="009F2BA4" w:rsidRPr="009F2BA4" w:rsidRDefault="009F2BA4" w:rsidP="009F2BA4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Pr="009F2BA4">
        <w:rPr>
          <w:rFonts w:cstheme="minorHAnsi"/>
        </w:rPr>
        <w:fldChar w:fldCharType="begin"/>
      </w:r>
      <w:r w:rsidRPr="009F2BA4">
        <w:rPr>
          <w:rFonts w:cstheme="minorHAnsi"/>
        </w:rPr>
        <w:instrText xml:space="preserve"> SEQ Rysunek \* ARABIC </w:instrText>
      </w:r>
      <w:r w:rsidRPr="009F2BA4">
        <w:rPr>
          <w:rFonts w:cstheme="minorHAnsi"/>
        </w:rPr>
        <w:fldChar w:fldCharType="separate"/>
      </w:r>
      <w:r w:rsidRPr="009F2BA4">
        <w:rPr>
          <w:rFonts w:cstheme="minorHAnsi"/>
          <w:noProof/>
        </w:rPr>
        <w:t>2</w:t>
      </w:r>
      <w:r w:rsidRPr="009F2BA4">
        <w:rPr>
          <w:rFonts w:cstheme="minorHAnsi"/>
        </w:rPr>
        <w:fldChar w:fldCharType="end"/>
      </w:r>
      <w:r w:rsidRPr="009F2BA4">
        <w:rPr>
          <w:rFonts w:cstheme="minorHAnsi"/>
        </w:rPr>
        <w:t xml:space="preserve"> Karty CRC przedstawiający Ubezpieczenie, Pracodawcę i Pracownika Ubezpieczalni</w:t>
      </w:r>
    </w:p>
    <w:p w14:paraId="49CF14BB" w14:textId="77777777" w:rsidR="009F2BA4" w:rsidRPr="009F2BA4" w:rsidRDefault="009F2BA4" w:rsidP="009F2BA4">
      <w:pPr>
        <w:keepNext/>
        <w:rPr>
          <w:rFonts w:cstheme="minorHAnsi"/>
        </w:rPr>
      </w:pPr>
      <w:r w:rsidRPr="009F2BA4">
        <w:rPr>
          <w:rFonts w:cstheme="minorHAnsi"/>
          <w:noProof/>
        </w:rPr>
        <w:t xml:space="preserve"> </w:t>
      </w:r>
      <w:r w:rsidRPr="009F2BA4">
        <w:rPr>
          <w:rFonts w:cstheme="minorHAnsi"/>
          <w:noProof/>
        </w:rPr>
        <w:drawing>
          <wp:inline distT="0" distB="0" distL="0" distR="0" wp14:anchorId="00DD48AF" wp14:editId="6C763FB7">
            <wp:extent cx="2978077" cy="3816350"/>
            <wp:effectExtent l="0" t="0" r="0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6281" t="28963" r="35885" b="7601"/>
                    <a:stretch/>
                  </pic:blipFill>
                  <pic:spPr bwMode="auto">
                    <a:xfrm>
                      <a:off x="0" y="0"/>
                      <a:ext cx="2983910" cy="3823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B2B6B" w14:textId="103649F2" w:rsidR="009F2BA4" w:rsidRPr="009F2BA4" w:rsidRDefault="009F2BA4" w:rsidP="009F2BA4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Pr="009F2BA4">
        <w:rPr>
          <w:rFonts w:cstheme="minorHAnsi"/>
        </w:rPr>
        <w:fldChar w:fldCharType="begin"/>
      </w:r>
      <w:r w:rsidRPr="009F2BA4">
        <w:rPr>
          <w:rFonts w:cstheme="minorHAnsi"/>
        </w:rPr>
        <w:instrText xml:space="preserve"> SEQ Rysunek \* ARABIC </w:instrText>
      </w:r>
      <w:r w:rsidRPr="009F2BA4">
        <w:rPr>
          <w:rFonts w:cstheme="minorHAnsi"/>
        </w:rPr>
        <w:fldChar w:fldCharType="separate"/>
      </w:r>
      <w:r w:rsidRPr="009F2BA4">
        <w:rPr>
          <w:rFonts w:cstheme="minorHAnsi"/>
          <w:noProof/>
        </w:rPr>
        <w:t>3</w:t>
      </w:r>
      <w:r w:rsidRPr="009F2BA4">
        <w:rPr>
          <w:rFonts w:cstheme="minorHAnsi"/>
        </w:rPr>
        <w:fldChar w:fldCharType="end"/>
      </w:r>
      <w:r w:rsidRPr="009F2BA4">
        <w:rPr>
          <w:rFonts w:cstheme="minorHAnsi"/>
        </w:rPr>
        <w:t xml:space="preserve"> Karty CRC przedstawiające Klienta, System oraz Dane Klienta</w:t>
      </w:r>
    </w:p>
    <w:p w14:paraId="0A385FD3" w14:textId="77777777" w:rsidR="009F2BA4" w:rsidRPr="009F2BA4" w:rsidRDefault="009F2BA4" w:rsidP="009F2BA4">
      <w:pPr>
        <w:keepNext/>
        <w:rPr>
          <w:rFonts w:cstheme="minorHAnsi"/>
        </w:rPr>
      </w:pPr>
      <w:r w:rsidRPr="009F2BA4">
        <w:rPr>
          <w:rFonts w:cstheme="minorHAnsi"/>
          <w:noProof/>
        </w:rPr>
        <w:lastRenderedPageBreak/>
        <w:t xml:space="preserve"> </w:t>
      </w:r>
      <w:r w:rsidRPr="009F2BA4">
        <w:rPr>
          <w:rFonts w:cstheme="minorHAnsi"/>
          <w:noProof/>
        </w:rPr>
        <w:drawing>
          <wp:inline distT="0" distB="0" distL="0" distR="0" wp14:anchorId="1674C7DD" wp14:editId="52434FD7">
            <wp:extent cx="3188825" cy="3118485"/>
            <wp:effectExtent l="0" t="0" r="0" b="5715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6487" t="28230" r="35473" b="23002"/>
                    <a:stretch/>
                  </pic:blipFill>
                  <pic:spPr bwMode="auto">
                    <a:xfrm>
                      <a:off x="0" y="0"/>
                      <a:ext cx="3199188" cy="3128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3FFB7" w14:textId="2C4FD4F2" w:rsidR="009F2BA4" w:rsidRPr="009F2BA4" w:rsidRDefault="009F2BA4" w:rsidP="009F2BA4">
      <w:pPr>
        <w:pStyle w:val="Legenda"/>
        <w:rPr>
          <w:rFonts w:cstheme="minorHAnsi"/>
          <w:lang w:eastAsia="pl-PL"/>
        </w:rPr>
      </w:pPr>
      <w:r w:rsidRPr="009F2BA4">
        <w:rPr>
          <w:rFonts w:cstheme="minorHAnsi"/>
        </w:rPr>
        <w:t xml:space="preserve">Rysunek </w:t>
      </w:r>
      <w:r w:rsidRPr="009F2BA4">
        <w:rPr>
          <w:rFonts w:cstheme="minorHAnsi"/>
        </w:rPr>
        <w:fldChar w:fldCharType="begin"/>
      </w:r>
      <w:r w:rsidRPr="009F2BA4">
        <w:rPr>
          <w:rFonts w:cstheme="minorHAnsi"/>
        </w:rPr>
        <w:instrText xml:space="preserve"> SEQ Rysunek \* ARABIC </w:instrText>
      </w:r>
      <w:r w:rsidRPr="009F2BA4">
        <w:rPr>
          <w:rFonts w:cstheme="minorHAnsi"/>
        </w:rPr>
        <w:fldChar w:fldCharType="separate"/>
      </w:r>
      <w:r w:rsidRPr="009F2BA4">
        <w:rPr>
          <w:rFonts w:cstheme="minorHAnsi"/>
          <w:noProof/>
        </w:rPr>
        <w:t>4</w:t>
      </w:r>
      <w:r w:rsidRPr="009F2BA4">
        <w:rPr>
          <w:rFonts w:cstheme="minorHAnsi"/>
        </w:rPr>
        <w:fldChar w:fldCharType="end"/>
      </w:r>
      <w:r w:rsidRPr="009F2BA4">
        <w:rPr>
          <w:rFonts w:cstheme="minorHAnsi"/>
        </w:rPr>
        <w:t xml:space="preserve"> Karty CRC przedstawiający Ubezpieczenie na życie, Ubezpieczenie auta oraz Ubezpieczenie mieszkania i domu.</w:t>
      </w:r>
    </w:p>
    <w:p w14:paraId="5E3AA10E" w14:textId="1E8B67CD" w:rsidR="009F2BA4" w:rsidRPr="009F2BA4" w:rsidRDefault="009F2BA4" w:rsidP="009F2BA4">
      <w:pPr>
        <w:pStyle w:val="Spistreci1"/>
        <w:numPr>
          <w:ilvl w:val="0"/>
          <w:numId w:val="0"/>
        </w:numPr>
        <w:ind w:left="792"/>
        <w:rPr>
          <w:rFonts w:cstheme="minorHAnsi"/>
        </w:rPr>
      </w:pPr>
    </w:p>
    <w:p w14:paraId="4E07EB30" w14:textId="6A9C70DA" w:rsidR="00003F15" w:rsidRPr="009F2BA4" w:rsidRDefault="00003F15" w:rsidP="001C377B">
      <w:pPr>
        <w:pStyle w:val="Akapitzlist"/>
        <w:numPr>
          <w:ilvl w:val="0"/>
          <w:numId w:val="14"/>
        </w:numPr>
        <w:spacing w:before="120" w:after="120"/>
        <w:rPr>
          <w:rFonts w:cstheme="minorHAnsi"/>
          <w:b/>
        </w:rPr>
      </w:pPr>
      <w:r w:rsidRPr="009F2BA4">
        <w:rPr>
          <w:rFonts w:cstheme="minorHAnsi"/>
          <w:b/>
        </w:rPr>
        <w:t>Model przypadków użycia</w:t>
      </w:r>
    </w:p>
    <w:p w14:paraId="67E21072" w14:textId="2023F638" w:rsidR="0084523D" w:rsidRPr="009F2BA4" w:rsidRDefault="0084523D" w:rsidP="0084523D">
      <w:pPr>
        <w:spacing w:before="120" w:after="120"/>
        <w:rPr>
          <w:rFonts w:cstheme="minorHAnsi"/>
        </w:rPr>
      </w:pPr>
      <w:r w:rsidRPr="009F2BA4">
        <w:rPr>
          <w:rFonts w:cstheme="minorHAnsi"/>
        </w:rPr>
        <w:t>Poniżej przedstawiono fragmenty dokumentu PSU_C1 - Model przypadków użycia.</w:t>
      </w:r>
      <w:r w:rsidR="00E724E9" w:rsidRPr="009F2BA4">
        <w:rPr>
          <w:rFonts w:cstheme="minorHAnsi"/>
        </w:rPr>
        <w:t xml:space="preserve"> Wszystkie pięć fragmentów przedstawiają pełny Model przypadków użycia.</w:t>
      </w:r>
    </w:p>
    <w:p w14:paraId="398A98CC" w14:textId="6EC54E71" w:rsidR="0084523D" w:rsidRPr="009F2BA4" w:rsidRDefault="002C53DB" w:rsidP="0084523D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drawing>
          <wp:inline distT="0" distB="0" distL="0" distR="0" wp14:anchorId="29EC03E3" wp14:editId="3FE6815F">
            <wp:extent cx="3373821" cy="2912949"/>
            <wp:effectExtent l="19050" t="19050" r="17145" b="20955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9551" cy="29265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F5D2B4" w14:textId="0DBB6B90" w:rsidR="0084523D" w:rsidRPr="009F2BA4" w:rsidRDefault="0084523D" w:rsidP="0084523D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4D3B90" w:rsidRPr="009F2BA4">
        <w:rPr>
          <w:rFonts w:cstheme="minorHAnsi"/>
          <w:noProof/>
        </w:rPr>
        <w:fldChar w:fldCharType="begin"/>
      </w:r>
      <w:r w:rsidR="004D3B90" w:rsidRPr="009F2BA4">
        <w:rPr>
          <w:rFonts w:cstheme="minorHAnsi"/>
          <w:noProof/>
        </w:rPr>
        <w:instrText xml:space="preserve"> SEQ Rysunek \* ARABIC </w:instrText>
      </w:r>
      <w:r w:rsidR="004D3B90" w:rsidRPr="009F2BA4">
        <w:rPr>
          <w:rFonts w:cstheme="minorHAnsi"/>
          <w:noProof/>
        </w:rPr>
        <w:fldChar w:fldCharType="separate"/>
      </w:r>
      <w:r w:rsidR="009F2BA4" w:rsidRPr="009F2BA4">
        <w:rPr>
          <w:rFonts w:cstheme="minorHAnsi"/>
          <w:noProof/>
        </w:rPr>
        <w:t>5</w:t>
      </w:r>
      <w:r w:rsidR="004D3B90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Model przypadków użycia dotyczący niezalogowanych użytkowników</w:t>
      </w:r>
      <w:r w:rsidR="00E724E9" w:rsidRPr="009F2BA4">
        <w:rPr>
          <w:rFonts w:cstheme="minorHAnsi"/>
        </w:rPr>
        <w:t>.</w:t>
      </w:r>
    </w:p>
    <w:p w14:paraId="7F8C4859" w14:textId="43C075B1" w:rsidR="006B63A7" w:rsidRPr="009F2BA4" w:rsidRDefault="006B63A7" w:rsidP="006B63A7">
      <w:pPr>
        <w:rPr>
          <w:rFonts w:cstheme="minorHAnsi"/>
        </w:rPr>
      </w:pPr>
    </w:p>
    <w:p w14:paraId="520CE9C7" w14:textId="51D29AFA" w:rsidR="006B63A7" w:rsidRPr="009F2BA4" w:rsidRDefault="002C53DB" w:rsidP="006B63A7">
      <w:pPr>
        <w:keepNext/>
        <w:rPr>
          <w:rFonts w:cstheme="minorHAnsi"/>
        </w:rPr>
      </w:pPr>
      <w:r w:rsidRPr="009F2BA4">
        <w:rPr>
          <w:rFonts w:cstheme="minorHAnsi"/>
          <w:noProof/>
        </w:rPr>
        <w:lastRenderedPageBreak/>
        <w:drawing>
          <wp:inline distT="0" distB="0" distL="0" distR="0" wp14:anchorId="5A69AD20" wp14:editId="0FD287DD">
            <wp:extent cx="3293110" cy="962108"/>
            <wp:effectExtent l="19050" t="19050" r="21590" b="2857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6" t="13108" b="11349"/>
                    <a:stretch/>
                  </pic:blipFill>
                  <pic:spPr bwMode="auto">
                    <a:xfrm>
                      <a:off x="0" y="0"/>
                      <a:ext cx="3324130" cy="9711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FEEC7" w14:textId="477BCD8C" w:rsidR="006B63A7" w:rsidRPr="009F2BA4" w:rsidRDefault="006B63A7" w:rsidP="006B63A7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4D3B90" w:rsidRPr="009F2BA4">
        <w:rPr>
          <w:rFonts w:cstheme="minorHAnsi"/>
          <w:noProof/>
        </w:rPr>
        <w:fldChar w:fldCharType="begin"/>
      </w:r>
      <w:r w:rsidR="004D3B90" w:rsidRPr="009F2BA4">
        <w:rPr>
          <w:rFonts w:cstheme="minorHAnsi"/>
          <w:noProof/>
        </w:rPr>
        <w:instrText xml:space="preserve"> SEQ Rysunek \* ARABIC </w:instrText>
      </w:r>
      <w:r w:rsidR="004D3B90" w:rsidRPr="009F2BA4">
        <w:rPr>
          <w:rFonts w:cstheme="minorHAnsi"/>
          <w:noProof/>
        </w:rPr>
        <w:fldChar w:fldCharType="separate"/>
      </w:r>
      <w:r w:rsidR="009F2BA4" w:rsidRPr="009F2BA4">
        <w:rPr>
          <w:rFonts w:cstheme="minorHAnsi"/>
          <w:noProof/>
        </w:rPr>
        <w:t>6</w:t>
      </w:r>
      <w:r w:rsidR="004D3B90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Model przypadków użycia dotyczący niezalogowanych użytkowników</w:t>
      </w:r>
      <w:r w:rsidR="00E724E9" w:rsidRPr="009F2BA4">
        <w:rPr>
          <w:rFonts w:cstheme="minorHAnsi"/>
        </w:rPr>
        <w:t>.</w:t>
      </w:r>
    </w:p>
    <w:p w14:paraId="04C011D1" w14:textId="4C942A56" w:rsidR="0084523D" w:rsidRPr="009F2BA4" w:rsidRDefault="002C53DB" w:rsidP="0084523D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drawing>
          <wp:inline distT="0" distB="0" distL="0" distR="0" wp14:anchorId="37474D3D" wp14:editId="5CCE7F5C">
            <wp:extent cx="3941456" cy="2433099"/>
            <wp:effectExtent l="19050" t="19050" r="20955" b="24765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786" cy="24493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BF5037" w14:textId="5F1371CA" w:rsidR="0084523D" w:rsidRPr="009F2BA4" w:rsidRDefault="0084523D" w:rsidP="0084523D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4D3B90" w:rsidRPr="009F2BA4">
        <w:rPr>
          <w:rFonts w:cstheme="minorHAnsi"/>
          <w:noProof/>
        </w:rPr>
        <w:fldChar w:fldCharType="begin"/>
      </w:r>
      <w:r w:rsidR="004D3B90" w:rsidRPr="009F2BA4">
        <w:rPr>
          <w:rFonts w:cstheme="minorHAnsi"/>
          <w:noProof/>
        </w:rPr>
        <w:instrText xml:space="preserve"> SEQ Rysunek \* ARABIC </w:instrText>
      </w:r>
      <w:r w:rsidR="004D3B90" w:rsidRPr="009F2BA4">
        <w:rPr>
          <w:rFonts w:cstheme="minorHAnsi"/>
          <w:noProof/>
        </w:rPr>
        <w:fldChar w:fldCharType="separate"/>
      </w:r>
      <w:r w:rsidR="009F2BA4" w:rsidRPr="009F2BA4">
        <w:rPr>
          <w:rFonts w:cstheme="minorHAnsi"/>
          <w:noProof/>
        </w:rPr>
        <w:t>7</w:t>
      </w:r>
      <w:r w:rsidR="004D3B90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Model przypadków użycia dotyczący klienta</w:t>
      </w:r>
      <w:r w:rsidR="00E724E9" w:rsidRPr="009F2BA4">
        <w:rPr>
          <w:rFonts w:cstheme="minorHAnsi"/>
        </w:rPr>
        <w:t>.</w:t>
      </w:r>
    </w:p>
    <w:p w14:paraId="1C2E79A2" w14:textId="19E842FD" w:rsidR="006B63A7" w:rsidRPr="009F2BA4" w:rsidRDefault="002C53DB" w:rsidP="006B63A7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drawing>
          <wp:inline distT="0" distB="0" distL="0" distR="0" wp14:anchorId="5A6B836F" wp14:editId="62724591">
            <wp:extent cx="5668416" cy="1733385"/>
            <wp:effectExtent l="19050" t="19050" r="8890" b="1968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26" b="23881"/>
                    <a:stretch/>
                  </pic:blipFill>
                  <pic:spPr bwMode="auto">
                    <a:xfrm>
                      <a:off x="0" y="0"/>
                      <a:ext cx="5683211" cy="17379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DF33D" w14:textId="2F9829BB" w:rsidR="0084523D" w:rsidRPr="009F2BA4" w:rsidRDefault="006B63A7" w:rsidP="006B63A7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4D3B90" w:rsidRPr="009F2BA4">
        <w:rPr>
          <w:rFonts w:cstheme="minorHAnsi"/>
          <w:noProof/>
        </w:rPr>
        <w:fldChar w:fldCharType="begin"/>
      </w:r>
      <w:r w:rsidR="004D3B90" w:rsidRPr="009F2BA4">
        <w:rPr>
          <w:rFonts w:cstheme="minorHAnsi"/>
          <w:noProof/>
        </w:rPr>
        <w:instrText xml:space="preserve"> SEQ Rysunek \* ARABIC </w:instrText>
      </w:r>
      <w:r w:rsidR="004D3B90" w:rsidRPr="009F2BA4">
        <w:rPr>
          <w:rFonts w:cstheme="minorHAnsi"/>
          <w:noProof/>
        </w:rPr>
        <w:fldChar w:fldCharType="separate"/>
      </w:r>
      <w:r w:rsidR="009F2BA4" w:rsidRPr="009F2BA4">
        <w:rPr>
          <w:rFonts w:cstheme="minorHAnsi"/>
          <w:noProof/>
        </w:rPr>
        <w:t>8</w:t>
      </w:r>
      <w:r w:rsidR="004D3B90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Model przypadków użycia dotyczący Agenta ubezpieczeniowego oraz konsultanta telefonicznego</w:t>
      </w:r>
      <w:r w:rsidR="00E724E9" w:rsidRPr="009F2BA4">
        <w:rPr>
          <w:rFonts w:cstheme="minorHAnsi"/>
        </w:rPr>
        <w:t>.</w:t>
      </w:r>
    </w:p>
    <w:p w14:paraId="59CF6A17" w14:textId="0989D1E1" w:rsidR="0084523D" w:rsidRPr="009F2BA4" w:rsidRDefault="0084523D" w:rsidP="0084523D">
      <w:pPr>
        <w:spacing w:before="120" w:after="120"/>
        <w:rPr>
          <w:rFonts w:cstheme="minorHAnsi"/>
        </w:rPr>
      </w:pPr>
    </w:p>
    <w:p w14:paraId="6790E7C0" w14:textId="0745627C" w:rsidR="0084523D" w:rsidRPr="009F2BA4" w:rsidRDefault="0084523D" w:rsidP="0084523D">
      <w:pPr>
        <w:spacing w:before="120" w:after="120"/>
        <w:rPr>
          <w:rFonts w:cstheme="minorHAnsi"/>
        </w:rPr>
      </w:pPr>
    </w:p>
    <w:p w14:paraId="53982BA1" w14:textId="7360C745" w:rsidR="006B63A7" w:rsidRPr="009F2BA4" w:rsidRDefault="002C53DB" w:rsidP="006B63A7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lastRenderedPageBreak/>
        <w:drawing>
          <wp:inline distT="0" distB="0" distL="0" distR="0" wp14:anchorId="61630F12" wp14:editId="14A93405">
            <wp:extent cx="5977412" cy="1836751"/>
            <wp:effectExtent l="19050" t="19050" r="23495" b="1143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79" r="15457" b="20237"/>
                    <a:stretch/>
                  </pic:blipFill>
                  <pic:spPr bwMode="auto">
                    <a:xfrm>
                      <a:off x="0" y="0"/>
                      <a:ext cx="6013525" cy="18478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908EA2" w14:textId="5412CE32" w:rsidR="0084523D" w:rsidRPr="009F2BA4" w:rsidRDefault="006B63A7" w:rsidP="006B63A7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4D3B90" w:rsidRPr="009F2BA4">
        <w:rPr>
          <w:rFonts w:cstheme="minorHAnsi"/>
          <w:noProof/>
        </w:rPr>
        <w:fldChar w:fldCharType="begin"/>
      </w:r>
      <w:r w:rsidR="004D3B90" w:rsidRPr="009F2BA4">
        <w:rPr>
          <w:rFonts w:cstheme="minorHAnsi"/>
          <w:noProof/>
        </w:rPr>
        <w:instrText xml:space="preserve"> SEQ Rysunek \* ARABIC </w:instrText>
      </w:r>
      <w:r w:rsidR="004D3B90" w:rsidRPr="009F2BA4">
        <w:rPr>
          <w:rFonts w:cstheme="minorHAnsi"/>
          <w:noProof/>
        </w:rPr>
        <w:fldChar w:fldCharType="separate"/>
      </w:r>
      <w:r w:rsidR="009F2BA4" w:rsidRPr="009F2BA4">
        <w:rPr>
          <w:rFonts w:cstheme="minorHAnsi"/>
          <w:noProof/>
        </w:rPr>
        <w:t>9</w:t>
      </w:r>
      <w:r w:rsidR="004D3B90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Model przypadków użycia dotyczących Specjalistów do spraw ubezpieczeń samochodowych, do spraw ubezpieczeń na życie oraz do spraw ubezpieczeń domu i Rzeczoznawcy.</w:t>
      </w:r>
    </w:p>
    <w:p w14:paraId="7C7F13F2" w14:textId="251F1615" w:rsidR="0084523D" w:rsidRPr="009F2BA4" w:rsidRDefault="0084523D" w:rsidP="0084523D">
      <w:pPr>
        <w:spacing w:before="120" w:after="120"/>
        <w:rPr>
          <w:rFonts w:cstheme="minorHAnsi"/>
        </w:rPr>
      </w:pPr>
    </w:p>
    <w:p w14:paraId="6939931C" w14:textId="016E6576" w:rsidR="00003F15" w:rsidRPr="009F2BA4" w:rsidRDefault="00003F15" w:rsidP="001C377B">
      <w:pPr>
        <w:pStyle w:val="Akapitzlist"/>
        <w:numPr>
          <w:ilvl w:val="0"/>
          <w:numId w:val="14"/>
        </w:numPr>
        <w:spacing w:before="120" w:after="120"/>
        <w:rPr>
          <w:rFonts w:cstheme="minorHAnsi"/>
          <w:b/>
        </w:rPr>
      </w:pPr>
      <w:r w:rsidRPr="009F2BA4">
        <w:rPr>
          <w:rFonts w:cstheme="minorHAnsi"/>
          <w:b/>
        </w:rPr>
        <w:t>Model aktorów systemu</w:t>
      </w:r>
    </w:p>
    <w:p w14:paraId="0336FEAB" w14:textId="313851B9" w:rsidR="006B63A7" w:rsidRPr="009F2BA4" w:rsidRDefault="006B63A7" w:rsidP="006B63A7">
      <w:pPr>
        <w:spacing w:before="120" w:after="120"/>
        <w:rPr>
          <w:rFonts w:cstheme="minorHAnsi"/>
        </w:rPr>
      </w:pPr>
      <w:r w:rsidRPr="009F2BA4">
        <w:rPr>
          <w:rFonts w:cstheme="minorHAnsi"/>
        </w:rPr>
        <w:t>Poniżej przedstawiono</w:t>
      </w:r>
      <w:r w:rsidR="00E724E9" w:rsidRPr="009F2BA4">
        <w:rPr>
          <w:rFonts w:cstheme="minorHAnsi"/>
        </w:rPr>
        <w:t xml:space="preserve"> fragmenty diagramu aktorów systemu z dokumentu PSU_C2 - Model aktorów systemu. W systemie wyróżniono dziesięciu aktorów.</w:t>
      </w:r>
    </w:p>
    <w:p w14:paraId="7FD19765" w14:textId="123FFD8A" w:rsidR="00E724E9" w:rsidRPr="009F2BA4" w:rsidRDefault="00A54353" w:rsidP="00E724E9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drawing>
          <wp:inline distT="0" distB="0" distL="0" distR="0" wp14:anchorId="3BEE4A9C" wp14:editId="37890EE7">
            <wp:extent cx="4593266" cy="3327400"/>
            <wp:effectExtent l="19050" t="19050" r="17145" b="2540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1443" t="17153" r="8800" b="7224"/>
                    <a:stretch/>
                  </pic:blipFill>
                  <pic:spPr bwMode="auto">
                    <a:xfrm>
                      <a:off x="0" y="0"/>
                      <a:ext cx="4594557" cy="3328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B0D0CB" w14:textId="292D1785" w:rsidR="006B63A7" w:rsidRPr="009F2BA4" w:rsidRDefault="00E724E9" w:rsidP="00E724E9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4D3B90" w:rsidRPr="009F2BA4">
        <w:rPr>
          <w:rFonts w:cstheme="minorHAnsi"/>
          <w:noProof/>
        </w:rPr>
        <w:fldChar w:fldCharType="begin"/>
      </w:r>
      <w:r w:rsidR="004D3B90" w:rsidRPr="009F2BA4">
        <w:rPr>
          <w:rFonts w:cstheme="minorHAnsi"/>
          <w:noProof/>
        </w:rPr>
        <w:instrText xml:space="preserve"> SEQ Rysunek \* ARABIC </w:instrText>
      </w:r>
      <w:r w:rsidR="004D3B90" w:rsidRPr="009F2BA4">
        <w:rPr>
          <w:rFonts w:cstheme="minorHAnsi"/>
          <w:noProof/>
        </w:rPr>
        <w:fldChar w:fldCharType="separate"/>
      </w:r>
      <w:r w:rsidR="009F2BA4" w:rsidRPr="009F2BA4">
        <w:rPr>
          <w:rFonts w:cstheme="minorHAnsi"/>
          <w:noProof/>
        </w:rPr>
        <w:t>10</w:t>
      </w:r>
      <w:r w:rsidR="004D3B90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Model aktorów systemu pokazujący kluczowych aktorów.</w:t>
      </w:r>
    </w:p>
    <w:p w14:paraId="336683A4" w14:textId="646513E0" w:rsidR="00E724E9" w:rsidRPr="009F2BA4" w:rsidRDefault="00A54353" w:rsidP="00E724E9">
      <w:pPr>
        <w:keepNext/>
        <w:rPr>
          <w:rFonts w:cstheme="minorHAnsi"/>
        </w:rPr>
      </w:pPr>
      <w:r w:rsidRPr="009F2BA4">
        <w:rPr>
          <w:rFonts w:cstheme="minorHAnsi"/>
          <w:noProof/>
        </w:rPr>
        <w:lastRenderedPageBreak/>
        <w:drawing>
          <wp:inline distT="0" distB="0" distL="0" distR="0" wp14:anchorId="14B851D8" wp14:editId="36694B7E">
            <wp:extent cx="1010093" cy="2158409"/>
            <wp:effectExtent l="19050" t="19050" r="19050" b="13335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73459" t="29473" r="9001" b="21469"/>
                    <a:stretch/>
                  </pic:blipFill>
                  <pic:spPr bwMode="auto">
                    <a:xfrm>
                      <a:off x="0" y="0"/>
                      <a:ext cx="1010434" cy="21591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4EF6F" w14:textId="60C15380" w:rsidR="00E724E9" w:rsidRPr="009F2BA4" w:rsidRDefault="00E724E9" w:rsidP="00E724E9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4D3B90" w:rsidRPr="009F2BA4">
        <w:rPr>
          <w:rFonts w:cstheme="minorHAnsi"/>
          <w:noProof/>
        </w:rPr>
        <w:fldChar w:fldCharType="begin"/>
      </w:r>
      <w:r w:rsidR="004D3B90" w:rsidRPr="009F2BA4">
        <w:rPr>
          <w:rFonts w:cstheme="minorHAnsi"/>
          <w:noProof/>
        </w:rPr>
        <w:instrText xml:space="preserve"> SEQ Rysunek \* ARABIC </w:instrText>
      </w:r>
      <w:r w:rsidR="004D3B90" w:rsidRPr="009F2BA4">
        <w:rPr>
          <w:rFonts w:cstheme="minorHAnsi"/>
          <w:noProof/>
        </w:rPr>
        <w:fldChar w:fldCharType="separate"/>
      </w:r>
      <w:r w:rsidR="009F2BA4" w:rsidRPr="009F2BA4">
        <w:rPr>
          <w:rFonts w:cstheme="minorHAnsi"/>
          <w:noProof/>
        </w:rPr>
        <w:t>11</w:t>
      </w:r>
      <w:r w:rsidR="004D3B90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Model aktorów przedstawiający Konsultanta telefonicznego, który połączony jest relacją generalizacji z Agentem ubezpieczeniowym.</w:t>
      </w:r>
    </w:p>
    <w:p w14:paraId="7E1897B3" w14:textId="4EB2DCD0" w:rsidR="00E724E9" w:rsidRPr="009F2BA4" w:rsidRDefault="002C53DB" w:rsidP="00E724E9">
      <w:pPr>
        <w:keepNext/>
        <w:rPr>
          <w:rFonts w:cstheme="minorHAnsi"/>
        </w:rPr>
      </w:pPr>
      <w:r w:rsidRPr="009F2BA4">
        <w:rPr>
          <w:rFonts w:cstheme="minorHAnsi"/>
          <w:noProof/>
        </w:rPr>
        <w:drawing>
          <wp:inline distT="0" distB="0" distL="0" distR="0" wp14:anchorId="3B7C0F15" wp14:editId="5C5A9E03">
            <wp:extent cx="4229100" cy="2971800"/>
            <wp:effectExtent l="19050" t="19050" r="19050" b="1905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5" t="6587" r="2155"/>
                    <a:stretch/>
                  </pic:blipFill>
                  <pic:spPr bwMode="auto">
                    <a:xfrm>
                      <a:off x="0" y="0"/>
                      <a:ext cx="4229100" cy="2971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78A1A" w14:textId="114170D2" w:rsidR="00E724E9" w:rsidRPr="009F2BA4" w:rsidRDefault="00E724E9" w:rsidP="00E724E9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4D3B90" w:rsidRPr="009F2BA4">
        <w:rPr>
          <w:rFonts w:cstheme="minorHAnsi"/>
          <w:noProof/>
        </w:rPr>
        <w:fldChar w:fldCharType="begin"/>
      </w:r>
      <w:r w:rsidR="004D3B90" w:rsidRPr="009F2BA4">
        <w:rPr>
          <w:rFonts w:cstheme="minorHAnsi"/>
          <w:noProof/>
        </w:rPr>
        <w:instrText xml:space="preserve"> SEQ Rysunek \* ARABIC </w:instrText>
      </w:r>
      <w:r w:rsidR="004D3B90" w:rsidRPr="009F2BA4">
        <w:rPr>
          <w:rFonts w:cstheme="minorHAnsi"/>
          <w:noProof/>
        </w:rPr>
        <w:fldChar w:fldCharType="separate"/>
      </w:r>
      <w:r w:rsidR="009F2BA4" w:rsidRPr="009F2BA4">
        <w:rPr>
          <w:rFonts w:cstheme="minorHAnsi"/>
          <w:noProof/>
        </w:rPr>
        <w:t>12</w:t>
      </w:r>
      <w:r w:rsidR="004D3B90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Model aktorów systemu przedstawiający Specjalistów do spraw ubezpieczeń.</w:t>
      </w:r>
    </w:p>
    <w:p w14:paraId="5DDDCE2C" w14:textId="77777777" w:rsidR="00BF7C50" w:rsidRPr="009F2BA4" w:rsidRDefault="00BF7C50" w:rsidP="00BF7C50">
      <w:pPr>
        <w:rPr>
          <w:rFonts w:cstheme="minorHAnsi"/>
        </w:rPr>
      </w:pPr>
    </w:p>
    <w:p w14:paraId="443F74CE" w14:textId="5E1B0525" w:rsidR="00003F15" w:rsidRPr="009F2BA4" w:rsidRDefault="00003F15" w:rsidP="001C377B">
      <w:pPr>
        <w:pStyle w:val="Akapitzlist"/>
        <w:numPr>
          <w:ilvl w:val="0"/>
          <w:numId w:val="14"/>
        </w:numPr>
        <w:spacing w:before="120" w:after="120"/>
        <w:rPr>
          <w:rFonts w:cstheme="minorHAnsi"/>
          <w:b/>
        </w:rPr>
      </w:pPr>
      <w:r w:rsidRPr="009F2BA4">
        <w:rPr>
          <w:rFonts w:cstheme="minorHAnsi"/>
          <w:b/>
        </w:rPr>
        <w:t>Model aktywności</w:t>
      </w:r>
    </w:p>
    <w:p w14:paraId="1B40D6A1" w14:textId="5266360F" w:rsidR="00D2192F" w:rsidRPr="009F2BA4" w:rsidRDefault="00D2192F" w:rsidP="0065067A">
      <w:pPr>
        <w:keepNext/>
        <w:spacing w:before="120" w:after="120"/>
        <w:rPr>
          <w:rFonts w:cstheme="minorHAnsi"/>
        </w:rPr>
        <w:sectPr w:rsidR="00D2192F" w:rsidRPr="009F2BA4" w:rsidSect="00BF7C50">
          <w:headerReference w:type="default" r:id="rId22"/>
          <w:pgSz w:w="11906" w:h="16838"/>
          <w:pgMar w:top="1417" w:right="1417" w:bottom="1417" w:left="1417" w:header="708" w:footer="708" w:gutter="0"/>
          <w:pgNumType w:start="1"/>
          <w:cols w:space="708"/>
          <w:docGrid w:linePitch="360"/>
        </w:sectPr>
      </w:pPr>
      <w:r w:rsidRPr="009F2BA4">
        <w:rPr>
          <w:rFonts w:cstheme="minorHAnsi"/>
        </w:rPr>
        <w:t>Dla  systemu UBEZPIECZALNIA stworzono model aktywności, który składa się z 23 diagramów aktywności.</w:t>
      </w:r>
    </w:p>
    <w:p w14:paraId="58D3F35A" w14:textId="41C770D8" w:rsidR="0065067A" w:rsidRPr="009F2BA4" w:rsidRDefault="00026D26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lastRenderedPageBreak/>
        <w:drawing>
          <wp:inline distT="0" distB="0" distL="0" distR="0" wp14:anchorId="5246C172" wp14:editId="6C5096CD">
            <wp:extent cx="2667000" cy="4041743"/>
            <wp:effectExtent l="19050" t="19050" r="19050" b="1651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6538" t="14173" r="34410" b="4114"/>
                    <a:stretch/>
                  </pic:blipFill>
                  <pic:spPr bwMode="auto">
                    <a:xfrm>
                      <a:off x="0" y="0"/>
                      <a:ext cx="2669338" cy="40452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BB117" w14:textId="6082EC24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9F2BA4" w:rsidRPr="009F2BA4">
        <w:rPr>
          <w:rFonts w:cstheme="minorHAnsi"/>
          <w:noProof/>
        </w:rPr>
        <w:t>13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</w:t>
      </w:r>
      <w:proofErr w:type="spellStart"/>
      <w:r w:rsidRPr="009F2BA4">
        <w:rPr>
          <w:rFonts w:cstheme="minorHAnsi"/>
        </w:rPr>
        <w:t>dotyczącay</w:t>
      </w:r>
      <w:proofErr w:type="spellEnd"/>
      <w:r w:rsidRPr="009F2BA4">
        <w:rPr>
          <w:rFonts w:cstheme="minorHAnsi"/>
        </w:rPr>
        <w:t xml:space="preserve"> Dodawania zdarzeń i sprawdzania ich statusów</w:t>
      </w:r>
    </w:p>
    <w:p w14:paraId="5DF076EA" w14:textId="77777777" w:rsidR="0065067A" w:rsidRPr="009F2BA4" w:rsidRDefault="00026D26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drawing>
          <wp:inline distT="0" distB="0" distL="0" distR="0" wp14:anchorId="26599F8A" wp14:editId="0716AE2C">
            <wp:extent cx="2997673" cy="4406578"/>
            <wp:effectExtent l="19050" t="19050" r="12700" b="1333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5789" t="11395" r="34261" b="6892"/>
                    <a:stretch/>
                  </pic:blipFill>
                  <pic:spPr bwMode="auto">
                    <a:xfrm>
                      <a:off x="0" y="0"/>
                      <a:ext cx="3003605" cy="44152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EC83F" w14:textId="6563B7D9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9F2BA4" w:rsidRPr="009F2BA4">
        <w:rPr>
          <w:rFonts w:cstheme="minorHAnsi"/>
          <w:noProof/>
        </w:rPr>
        <w:t>14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dokonywania płatności</w:t>
      </w:r>
    </w:p>
    <w:p w14:paraId="03B03C91" w14:textId="77777777" w:rsidR="0065067A" w:rsidRPr="009F2BA4" w:rsidRDefault="00026D26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lastRenderedPageBreak/>
        <w:drawing>
          <wp:inline distT="0" distB="0" distL="0" distR="0" wp14:anchorId="751800BE" wp14:editId="08CBADF0">
            <wp:extent cx="1968500" cy="4951817"/>
            <wp:effectExtent l="19050" t="19050" r="12700" b="2032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2328" t="15753" r="39925" b="1392"/>
                    <a:stretch/>
                  </pic:blipFill>
                  <pic:spPr bwMode="auto">
                    <a:xfrm>
                      <a:off x="0" y="0"/>
                      <a:ext cx="1969767" cy="49550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0410C" w14:textId="4E43FD3B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9F2BA4" w:rsidRPr="009F2BA4">
        <w:rPr>
          <w:rFonts w:cstheme="minorHAnsi"/>
          <w:noProof/>
        </w:rPr>
        <w:t>15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logowania do systemu</w:t>
      </w:r>
    </w:p>
    <w:p w14:paraId="5CF80B35" w14:textId="77777777" w:rsidR="0065067A" w:rsidRPr="009F2BA4" w:rsidRDefault="00026D26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drawing>
          <wp:inline distT="0" distB="0" distL="0" distR="0" wp14:anchorId="03904DFF" wp14:editId="388AE2CA">
            <wp:extent cx="1727200" cy="4108488"/>
            <wp:effectExtent l="19050" t="19050" r="25400" b="2540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1997" t="13706" r="39374" b="4051"/>
                    <a:stretch/>
                  </pic:blipFill>
                  <pic:spPr bwMode="auto">
                    <a:xfrm>
                      <a:off x="0" y="0"/>
                      <a:ext cx="1727811" cy="41099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2DE1A" w14:textId="3BDF40D4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9F2BA4" w:rsidRPr="009F2BA4">
        <w:rPr>
          <w:rFonts w:cstheme="minorHAnsi"/>
          <w:noProof/>
        </w:rPr>
        <w:t>16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Pozostawiania danych kontaktowych</w:t>
      </w:r>
    </w:p>
    <w:p w14:paraId="73BF8F9E" w14:textId="77777777" w:rsidR="0065067A" w:rsidRPr="009F2BA4" w:rsidRDefault="00026D26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lastRenderedPageBreak/>
        <w:drawing>
          <wp:inline distT="0" distB="0" distL="0" distR="0" wp14:anchorId="783535FC" wp14:editId="39A4985E">
            <wp:extent cx="2513906" cy="3375816"/>
            <wp:effectExtent l="19050" t="19050" r="20320" b="1524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5494" t="12743" r="33642" b="13546"/>
                    <a:stretch/>
                  </pic:blipFill>
                  <pic:spPr bwMode="auto">
                    <a:xfrm>
                      <a:off x="0" y="0"/>
                      <a:ext cx="2524231" cy="33896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58A33" w14:textId="1FE31D2E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9F2BA4" w:rsidRPr="009F2BA4">
        <w:rPr>
          <w:rFonts w:cstheme="minorHAnsi"/>
          <w:noProof/>
        </w:rPr>
        <w:t>17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Przeglądu zakupionych usług</w:t>
      </w:r>
    </w:p>
    <w:p w14:paraId="205C58F2" w14:textId="77777777" w:rsidR="0065067A" w:rsidRPr="009F2BA4" w:rsidRDefault="00026D26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drawing>
          <wp:inline distT="0" distB="0" distL="0" distR="0" wp14:anchorId="59DBEF84" wp14:editId="285F17FA">
            <wp:extent cx="2552700" cy="2220770"/>
            <wp:effectExtent l="19050" t="19050" r="19050" b="27305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3400" t="21760" r="30996" b="23152"/>
                    <a:stretch/>
                  </pic:blipFill>
                  <pic:spPr bwMode="auto">
                    <a:xfrm>
                      <a:off x="0" y="0"/>
                      <a:ext cx="2554453" cy="2222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D0C04" w14:textId="5A6A005B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9F2BA4" w:rsidRPr="009F2BA4">
        <w:rPr>
          <w:rFonts w:cstheme="minorHAnsi"/>
          <w:noProof/>
        </w:rPr>
        <w:t>18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Przeglądania ofert firmy</w:t>
      </w:r>
    </w:p>
    <w:p w14:paraId="25B697CB" w14:textId="77777777" w:rsidR="006A4136" w:rsidRPr="009F2BA4" w:rsidRDefault="006A4136" w:rsidP="0065067A">
      <w:pPr>
        <w:keepNext/>
        <w:spacing w:before="120" w:after="120"/>
        <w:rPr>
          <w:rFonts w:cstheme="minorHAnsi"/>
        </w:rPr>
        <w:sectPr w:rsidR="006A4136" w:rsidRPr="009F2BA4" w:rsidSect="006A4136">
          <w:type w:val="continuous"/>
          <w:pgSz w:w="11906" w:h="16838"/>
          <w:pgMar w:top="1417" w:right="1417" w:bottom="1417" w:left="1417" w:header="708" w:footer="708" w:gutter="0"/>
          <w:cols w:num="2" w:space="708"/>
          <w:docGrid w:linePitch="360"/>
        </w:sectPr>
      </w:pPr>
    </w:p>
    <w:p w14:paraId="5B280024" w14:textId="3EC8501F" w:rsidR="0065067A" w:rsidRPr="009F2BA4" w:rsidRDefault="00026D26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lastRenderedPageBreak/>
        <w:drawing>
          <wp:inline distT="0" distB="0" distL="0" distR="0" wp14:anchorId="0AD1ECA5" wp14:editId="16FDD2DE">
            <wp:extent cx="2220686" cy="4777475"/>
            <wp:effectExtent l="19050" t="19050" r="27305" b="23495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1116" t="12275" r="38492" b="6302"/>
                    <a:stretch/>
                  </pic:blipFill>
                  <pic:spPr bwMode="auto">
                    <a:xfrm>
                      <a:off x="0" y="0"/>
                      <a:ext cx="2226937" cy="47909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A56E5" w14:textId="3B1E62A8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9F2BA4" w:rsidRPr="009F2BA4">
        <w:rPr>
          <w:rFonts w:cstheme="minorHAnsi"/>
          <w:noProof/>
        </w:rPr>
        <w:t>19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Przeprowadzenia wycen</w:t>
      </w:r>
    </w:p>
    <w:p w14:paraId="0CFD2D20" w14:textId="3E00DA67" w:rsidR="0065067A" w:rsidRPr="009F2BA4" w:rsidRDefault="00026D26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drawing>
          <wp:inline distT="0" distB="0" distL="0" distR="0" wp14:anchorId="6EC3F58F" wp14:editId="3E0A3BC4">
            <wp:extent cx="1828800" cy="3453319"/>
            <wp:effectExtent l="19050" t="19050" r="19050" b="1397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1777" t="15753" r="37500" b="11621"/>
                    <a:stretch/>
                  </pic:blipFill>
                  <pic:spPr bwMode="auto">
                    <a:xfrm>
                      <a:off x="0" y="0"/>
                      <a:ext cx="1830605" cy="34567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8CEBC" w14:textId="5EA07783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9F2BA4" w:rsidRPr="009F2BA4">
        <w:rPr>
          <w:rFonts w:cstheme="minorHAnsi"/>
          <w:noProof/>
        </w:rPr>
        <w:t>20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Przygotowania dokumentacji</w:t>
      </w:r>
    </w:p>
    <w:p w14:paraId="4C891F59" w14:textId="77777777" w:rsidR="0065067A" w:rsidRPr="009F2BA4" w:rsidRDefault="00026D26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lastRenderedPageBreak/>
        <w:drawing>
          <wp:inline distT="0" distB="0" distL="0" distR="0" wp14:anchorId="73C13AD2" wp14:editId="56D08F15">
            <wp:extent cx="2851492" cy="5320146"/>
            <wp:effectExtent l="19050" t="19050" r="25400" b="1397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9241" t="13093" r="36949" b="4460"/>
                    <a:stretch/>
                  </pic:blipFill>
                  <pic:spPr bwMode="auto">
                    <a:xfrm>
                      <a:off x="0" y="0"/>
                      <a:ext cx="2868395" cy="53516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47F4F" w14:textId="6FAD1D00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9F2BA4" w:rsidRPr="009F2BA4">
        <w:rPr>
          <w:rFonts w:cstheme="minorHAnsi"/>
          <w:noProof/>
        </w:rPr>
        <w:t>21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Przyznawania odszkodowań</w:t>
      </w:r>
    </w:p>
    <w:p w14:paraId="4C48FC62" w14:textId="77777777" w:rsidR="0065067A" w:rsidRPr="009F2BA4" w:rsidRDefault="00026D26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drawing>
          <wp:inline distT="0" distB="0" distL="0" distR="0" wp14:anchorId="181C32DE" wp14:editId="0E77051C">
            <wp:extent cx="2057400" cy="4173249"/>
            <wp:effectExtent l="19050" t="19050" r="19050" b="1778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41005" t="14730" r="39595" b="12235"/>
                    <a:stretch/>
                  </pic:blipFill>
                  <pic:spPr bwMode="auto">
                    <a:xfrm>
                      <a:off x="0" y="0"/>
                      <a:ext cx="2058955" cy="41764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70B41" w14:textId="395547DC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9F2BA4" w:rsidRPr="009F2BA4">
        <w:rPr>
          <w:rFonts w:cstheme="minorHAnsi"/>
          <w:noProof/>
        </w:rPr>
        <w:t>22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Rejestracji w systemie</w:t>
      </w:r>
    </w:p>
    <w:p w14:paraId="2C410F3C" w14:textId="77777777" w:rsidR="0065067A" w:rsidRPr="009F2BA4" w:rsidRDefault="00026D26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drawing>
          <wp:inline distT="0" distB="0" distL="0" distR="0" wp14:anchorId="64C57422" wp14:editId="644ED605">
            <wp:extent cx="2552700" cy="2819719"/>
            <wp:effectExtent l="19050" t="19050" r="19050" b="1905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7148" t="28847" r="36508" b="17144"/>
                    <a:stretch/>
                  </pic:blipFill>
                  <pic:spPr bwMode="auto">
                    <a:xfrm>
                      <a:off x="0" y="0"/>
                      <a:ext cx="2555251" cy="28225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238A7" w14:textId="1785022D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9F2BA4" w:rsidRPr="009F2BA4">
        <w:rPr>
          <w:rFonts w:cstheme="minorHAnsi"/>
          <w:noProof/>
        </w:rPr>
        <w:t>23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Sprawdzania zgłoszeń dotyczących aut</w:t>
      </w:r>
    </w:p>
    <w:p w14:paraId="189DABAE" w14:textId="77777777" w:rsidR="0065067A" w:rsidRPr="009F2BA4" w:rsidRDefault="00026D26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lastRenderedPageBreak/>
        <w:drawing>
          <wp:inline distT="0" distB="0" distL="0" distR="0" wp14:anchorId="4E0D7087" wp14:editId="521FB9DF">
            <wp:extent cx="2660650" cy="2887088"/>
            <wp:effectExtent l="19050" t="19050" r="25400" b="2794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7368" t="17390" r="36728" b="30442"/>
                    <a:stretch/>
                  </pic:blipFill>
                  <pic:spPr bwMode="auto">
                    <a:xfrm>
                      <a:off x="0" y="0"/>
                      <a:ext cx="2663090" cy="2889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FFA70" w14:textId="1D8F1C38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9F2BA4" w:rsidRPr="009F2BA4">
        <w:rPr>
          <w:rFonts w:cstheme="minorHAnsi"/>
          <w:noProof/>
        </w:rPr>
        <w:t>24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 Diagram aktywności dotyczący Sprawozdania zgłoszeń dotyczących życia</w:t>
      </w:r>
    </w:p>
    <w:p w14:paraId="63A38618" w14:textId="77777777" w:rsidR="0065067A" w:rsidRPr="009F2BA4" w:rsidRDefault="00026D26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drawing>
          <wp:inline distT="0" distB="0" distL="0" distR="0" wp14:anchorId="2AD9BF3E" wp14:editId="7BD40CDA">
            <wp:extent cx="2438400" cy="2641600"/>
            <wp:effectExtent l="19050" t="19050" r="19050" b="2540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7368" t="20388" r="36177" b="28641"/>
                    <a:stretch/>
                  </pic:blipFill>
                  <pic:spPr bwMode="auto">
                    <a:xfrm>
                      <a:off x="0" y="0"/>
                      <a:ext cx="2440235" cy="26435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C42BA" w14:textId="510F870A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9F2BA4" w:rsidRPr="009F2BA4">
        <w:rPr>
          <w:rFonts w:cstheme="minorHAnsi"/>
          <w:noProof/>
        </w:rPr>
        <w:t>25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Sprawdzenie zgłoszeń dotyczących domu</w:t>
      </w:r>
    </w:p>
    <w:p w14:paraId="5B71D741" w14:textId="77777777" w:rsidR="0065067A" w:rsidRPr="009F2BA4" w:rsidRDefault="00026D26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drawing>
          <wp:inline distT="0" distB="0" distL="0" distR="0" wp14:anchorId="29D7EBCE" wp14:editId="3B4AE549">
            <wp:extent cx="2432050" cy="6280230"/>
            <wp:effectExtent l="19050" t="19050" r="25400" b="2540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42549" t="12743" r="40035" b="7273"/>
                    <a:stretch/>
                  </pic:blipFill>
                  <pic:spPr bwMode="auto">
                    <a:xfrm>
                      <a:off x="0" y="0"/>
                      <a:ext cx="2434287" cy="62860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BB8E6" w14:textId="4F2C7ABD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9F2BA4" w:rsidRPr="009F2BA4">
        <w:rPr>
          <w:rFonts w:cstheme="minorHAnsi"/>
          <w:noProof/>
        </w:rPr>
        <w:t>26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Tworzenia umów zakupowych</w:t>
      </w:r>
    </w:p>
    <w:p w14:paraId="45F59F9A" w14:textId="77777777" w:rsidR="0065067A" w:rsidRPr="009F2BA4" w:rsidRDefault="00026D26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lastRenderedPageBreak/>
        <w:drawing>
          <wp:inline distT="0" distB="0" distL="0" distR="0" wp14:anchorId="59226C2A" wp14:editId="34A9336E">
            <wp:extent cx="2841056" cy="5212946"/>
            <wp:effectExtent l="19050" t="19050" r="16510" b="26035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9241" t="11175" r="36729" b="10409"/>
                    <a:stretch/>
                  </pic:blipFill>
                  <pic:spPr bwMode="auto">
                    <a:xfrm>
                      <a:off x="0" y="0"/>
                      <a:ext cx="2847529" cy="52248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8A0F9" w14:textId="00161C53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9F2BA4" w:rsidRPr="009F2BA4">
        <w:rPr>
          <w:rFonts w:cstheme="minorHAnsi"/>
          <w:noProof/>
        </w:rPr>
        <w:t>27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Udzielania informacji przez telefon</w:t>
      </w:r>
    </w:p>
    <w:p w14:paraId="171E7AFC" w14:textId="77777777" w:rsidR="0065067A" w:rsidRPr="009F2BA4" w:rsidRDefault="00026D26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drawing>
          <wp:inline distT="0" distB="0" distL="0" distR="0" wp14:anchorId="706448EF" wp14:editId="031CBF30">
            <wp:extent cx="2330450" cy="3757256"/>
            <wp:effectExtent l="19050" t="19050" r="12700" b="1524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7919" t="16270" r="35075" b="6294"/>
                    <a:stretch/>
                  </pic:blipFill>
                  <pic:spPr bwMode="auto">
                    <a:xfrm>
                      <a:off x="0" y="0"/>
                      <a:ext cx="2332452" cy="3760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0D70A" w14:textId="54B820EB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9F2BA4" w:rsidRPr="009F2BA4">
        <w:rPr>
          <w:rFonts w:cstheme="minorHAnsi"/>
          <w:noProof/>
        </w:rPr>
        <w:t>28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Umawiania spotkań z rzeczoznawcą</w:t>
      </w:r>
    </w:p>
    <w:p w14:paraId="0945F07A" w14:textId="77777777" w:rsidR="0065067A" w:rsidRPr="009F2BA4" w:rsidRDefault="003A2569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lastRenderedPageBreak/>
        <w:drawing>
          <wp:inline distT="0" distB="0" distL="0" distR="0" wp14:anchorId="7D7082E0" wp14:editId="467B233E">
            <wp:extent cx="1797050" cy="4358115"/>
            <wp:effectExtent l="19050" t="19050" r="12700" b="23495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42879" t="12350" r="38713" b="8253"/>
                    <a:stretch/>
                  </pic:blipFill>
                  <pic:spPr bwMode="auto">
                    <a:xfrm>
                      <a:off x="0" y="0"/>
                      <a:ext cx="1800021" cy="4365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72E0B" w14:textId="683C4A26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9F2BA4" w:rsidRPr="009F2BA4">
        <w:rPr>
          <w:rFonts w:cstheme="minorHAnsi"/>
          <w:noProof/>
        </w:rPr>
        <w:t>29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Wybrania rozmowy z konsultantem telefonicznym.</w:t>
      </w:r>
    </w:p>
    <w:p w14:paraId="1C5B60B6" w14:textId="77777777" w:rsidR="0065067A" w:rsidRPr="009F2BA4" w:rsidRDefault="003A2569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drawing>
          <wp:inline distT="0" distB="0" distL="0" distR="0" wp14:anchorId="72639AA4" wp14:editId="25F7DA97">
            <wp:extent cx="1917700" cy="4848525"/>
            <wp:effectExtent l="19050" t="19050" r="25400" b="28575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42879" t="13331" r="39595" b="7860"/>
                    <a:stretch/>
                  </pic:blipFill>
                  <pic:spPr bwMode="auto">
                    <a:xfrm>
                      <a:off x="0" y="0"/>
                      <a:ext cx="1918218" cy="48498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9EF78" w14:textId="7CD46BB1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9F2BA4" w:rsidRPr="009F2BA4">
        <w:rPr>
          <w:rFonts w:cstheme="minorHAnsi"/>
          <w:noProof/>
        </w:rPr>
        <w:t>30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Wyszukiwania klientów i informacji o nich</w:t>
      </w:r>
    </w:p>
    <w:p w14:paraId="70941289" w14:textId="77777777" w:rsidR="0065067A" w:rsidRPr="009F2BA4" w:rsidRDefault="003A2569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lastRenderedPageBreak/>
        <w:drawing>
          <wp:inline distT="0" distB="0" distL="0" distR="0" wp14:anchorId="121840D7" wp14:editId="29A417BF">
            <wp:extent cx="1752600" cy="4521038"/>
            <wp:effectExtent l="19050" t="19050" r="19050" b="1333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43100" t="11175" r="39594" b="9429"/>
                    <a:stretch/>
                  </pic:blipFill>
                  <pic:spPr bwMode="auto">
                    <a:xfrm>
                      <a:off x="0" y="0"/>
                      <a:ext cx="1753704" cy="4523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81737" w14:textId="4529B8B3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9F2BA4" w:rsidRPr="009F2BA4">
        <w:rPr>
          <w:rFonts w:cstheme="minorHAnsi"/>
          <w:noProof/>
        </w:rPr>
        <w:t>31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Zakładania konta klientom</w:t>
      </w:r>
    </w:p>
    <w:p w14:paraId="28BE2172" w14:textId="77777777" w:rsidR="0065067A" w:rsidRPr="009F2BA4" w:rsidRDefault="003A2569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drawing>
          <wp:inline distT="0" distB="0" distL="0" distR="0" wp14:anchorId="544AB1AF" wp14:editId="4AB6B798">
            <wp:extent cx="3149600" cy="3981016"/>
            <wp:effectExtent l="19050" t="19050" r="12700" b="19685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2407" t="12938" r="32099" b="7273"/>
                    <a:stretch/>
                  </pic:blipFill>
                  <pic:spPr bwMode="auto">
                    <a:xfrm>
                      <a:off x="0" y="0"/>
                      <a:ext cx="3154382" cy="39870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5D374" w14:textId="209B4698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9F2BA4" w:rsidRPr="009F2BA4">
        <w:rPr>
          <w:rFonts w:cstheme="minorHAnsi"/>
          <w:noProof/>
        </w:rPr>
        <w:t>32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Zamawiania auta zastępczego - cześć 1</w:t>
      </w:r>
    </w:p>
    <w:p w14:paraId="020E9433" w14:textId="77777777" w:rsidR="0065067A" w:rsidRPr="009F2BA4" w:rsidRDefault="003A2569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drawing>
          <wp:inline distT="0" distB="0" distL="0" distR="0" wp14:anchorId="674A1055" wp14:editId="09CC47A0">
            <wp:extent cx="2639861" cy="3053129"/>
            <wp:effectExtent l="19050" t="19050" r="27305" b="1397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35714" t="21957" r="29784" b="7077"/>
                    <a:stretch/>
                  </pic:blipFill>
                  <pic:spPr bwMode="auto">
                    <a:xfrm>
                      <a:off x="0" y="0"/>
                      <a:ext cx="2648777" cy="3063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820E1" w14:textId="5FC536AB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9F2BA4" w:rsidRPr="009F2BA4">
        <w:rPr>
          <w:rFonts w:cstheme="minorHAnsi"/>
          <w:noProof/>
        </w:rPr>
        <w:t>33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Zamawiania auta zastępczego - część 2</w:t>
      </w:r>
    </w:p>
    <w:p w14:paraId="66C24CB0" w14:textId="77777777" w:rsidR="0065067A" w:rsidRPr="009F2BA4" w:rsidRDefault="003A2569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lastRenderedPageBreak/>
        <w:drawing>
          <wp:inline distT="0" distB="0" distL="0" distR="0" wp14:anchorId="32848067" wp14:editId="23E82BDF">
            <wp:extent cx="1584959" cy="6769100"/>
            <wp:effectExtent l="19050" t="19050" r="15875" b="1270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45745" t="13528" r="43673" b="6096"/>
                    <a:stretch/>
                  </pic:blipFill>
                  <pic:spPr bwMode="auto">
                    <a:xfrm>
                      <a:off x="0" y="0"/>
                      <a:ext cx="1589745" cy="6789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4F2A0" w14:textId="264DD82A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9F2BA4" w:rsidRPr="009F2BA4">
        <w:rPr>
          <w:rFonts w:cstheme="minorHAnsi"/>
          <w:noProof/>
        </w:rPr>
        <w:t>34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Zapisywania badań lekarskich klientów</w:t>
      </w:r>
    </w:p>
    <w:p w14:paraId="6CF9CF38" w14:textId="77777777" w:rsidR="0065067A" w:rsidRPr="009F2BA4" w:rsidRDefault="003A2569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drawing>
          <wp:inline distT="0" distB="0" distL="0" distR="0" wp14:anchorId="41C04941" wp14:editId="6D840E91">
            <wp:extent cx="2972900" cy="2823544"/>
            <wp:effectExtent l="19050" t="19050" r="18415" b="1524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4802" t="16272" r="29123" b="5900"/>
                    <a:stretch/>
                  </pic:blipFill>
                  <pic:spPr bwMode="auto">
                    <a:xfrm>
                      <a:off x="0" y="0"/>
                      <a:ext cx="2975988" cy="28264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F845D" w14:textId="4AEA6884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9F2BA4" w:rsidRPr="009F2BA4">
        <w:rPr>
          <w:rFonts w:cstheme="minorHAnsi"/>
          <w:noProof/>
        </w:rPr>
        <w:t>35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Zarządzania danymi osobowymi i umowami - część 1</w:t>
      </w:r>
    </w:p>
    <w:p w14:paraId="2554D89B" w14:textId="77777777" w:rsidR="0065067A" w:rsidRPr="009F2BA4" w:rsidRDefault="003A2569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drawing>
          <wp:inline distT="0" distB="0" distL="0" distR="0" wp14:anchorId="7DE83EFC" wp14:editId="0FA6BF67">
            <wp:extent cx="2495550" cy="2660650"/>
            <wp:effectExtent l="19050" t="19050" r="19050" b="2540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32297" t="11566" r="24383" b="6292"/>
                    <a:stretch/>
                  </pic:blipFill>
                  <pic:spPr bwMode="auto">
                    <a:xfrm>
                      <a:off x="0" y="0"/>
                      <a:ext cx="2495550" cy="2660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675F8" w14:textId="172549E5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9F2BA4" w:rsidRPr="009F2BA4">
        <w:rPr>
          <w:rFonts w:cstheme="minorHAnsi"/>
          <w:noProof/>
        </w:rPr>
        <w:t>36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Zarządzania danymi osobowymi i umowami - część 2</w:t>
      </w:r>
    </w:p>
    <w:p w14:paraId="469BED72" w14:textId="77777777" w:rsidR="0065067A" w:rsidRPr="009F2BA4" w:rsidRDefault="003A2569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lastRenderedPageBreak/>
        <w:drawing>
          <wp:inline distT="0" distB="0" distL="0" distR="0" wp14:anchorId="4DAC2E38" wp14:editId="66018698">
            <wp:extent cx="1568450" cy="4442114"/>
            <wp:effectExtent l="19050" t="19050" r="12700" b="15875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42989" t="13331" r="41248" b="7273"/>
                    <a:stretch/>
                  </pic:blipFill>
                  <pic:spPr bwMode="auto">
                    <a:xfrm>
                      <a:off x="0" y="0"/>
                      <a:ext cx="1570254" cy="44472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14484" w14:textId="5789A50D" w:rsidR="00026D26" w:rsidRPr="009F2BA4" w:rsidRDefault="0065067A" w:rsidP="0065067A">
      <w:pPr>
        <w:pStyle w:val="Legenda"/>
        <w:rPr>
          <w:rFonts w:cstheme="minorHAnsi"/>
          <w:b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9F2BA4" w:rsidRPr="009F2BA4">
        <w:rPr>
          <w:rFonts w:cstheme="minorHAnsi"/>
          <w:noProof/>
        </w:rPr>
        <w:t>37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Zarządzania użytkownikami</w:t>
      </w:r>
    </w:p>
    <w:p w14:paraId="5C54A7B4" w14:textId="77777777" w:rsidR="006A4136" w:rsidRPr="009F2BA4" w:rsidRDefault="006A4136" w:rsidP="001C377B">
      <w:pPr>
        <w:pStyle w:val="Akapitzlist"/>
        <w:numPr>
          <w:ilvl w:val="0"/>
          <w:numId w:val="14"/>
        </w:numPr>
        <w:spacing w:before="120" w:after="120"/>
        <w:rPr>
          <w:rFonts w:cstheme="minorHAnsi"/>
          <w:b/>
        </w:rPr>
        <w:sectPr w:rsidR="006A4136" w:rsidRPr="009F2BA4" w:rsidSect="006A4136">
          <w:type w:val="continuous"/>
          <w:pgSz w:w="11906" w:h="16838"/>
          <w:pgMar w:top="1417" w:right="1417" w:bottom="1417" w:left="1417" w:header="708" w:footer="708" w:gutter="0"/>
          <w:cols w:num="2" w:space="282"/>
          <w:docGrid w:linePitch="360"/>
        </w:sectPr>
      </w:pPr>
    </w:p>
    <w:p w14:paraId="44329CE4" w14:textId="072A6171" w:rsidR="00003F15" w:rsidRPr="009F2BA4" w:rsidRDefault="00003F15" w:rsidP="001C377B">
      <w:pPr>
        <w:pStyle w:val="Akapitzlist"/>
        <w:numPr>
          <w:ilvl w:val="0"/>
          <w:numId w:val="14"/>
        </w:numPr>
        <w:spacing w:before="120" w:after="120"/>
        <w:rPr>
          <w:rFonts w:cstheme="minorHAnsi"/>
          <w:b/>
        </w:rPr>
      </w:pPr>
      <w:r w:rsidRPr="009F2BA4">
        <w:rPr>
          <w:rFonts w:cstheme="minorHAnsi"/>
          <w:b/>
        </w:rPr>
        <w:t>Szczegółowa specyfikacja wymagań</w:t>
      </w:r>
      <w:r w:rsidR="001C377B" w:rsidRPr="009F2BA4">
        <w:rPr>
          <w:rFonts w:cstheme="minorHAnsi"/>
          <w:b/>
        </w:rPr>
        <w:t xml:space="preserve"> dla kluczowych przypadków użycia</w:t>
      </w:r>
    </w:p>
    <w:p w14:paraId="7FE8DCC0" w14:textId="004041D1" w:rsidR="00C722F1" w:rsidRPr="009F2BA4" w:rsidRDefault="00C722F1" w:rsidP="00C722F1">
      <w:pPr>
        <w:spacing w:before="120" w:after="120"/>
        <w:rPr>
          <w:rFonts w:cstheme="minorHAnsi"/>
        </w:rPr>
      </w:pPr>
      <w:r w:rsidRPr="009F2BA4">
        <w:rPr>
          <w:rFonts w:cstheme="minorHAnsi"/>
        </w:rPr>
        <w:t>Dla systemu UBEZPIECZALNIA przeprowadzono szczegółową specyfikację. Poniżej znajduje się stworzona ona dla czterech kluczowych przypadków użycia w czterech różnych stylach: formalnym, nieformalnym, sty</w:t>
      </w:r>
      <w:r w:rsidR="00BF7C50" w:rsidRPr="009F2BA4">
        <w:rPr>
          <w:rFonts w:cstheme="minorHAnsi"/>
        </w:rPr>
        <w:t>l</w:t>
      </w:r>
      <w:r w:rsidRPr="009F2BA4">
        <w:rPr>
          <w:rFonts w:cstheme="minorHAnsi"/>
        </w:rPr>
        <w:t>u RUP oraz tabeli jednokolumnowej.</w:t>
      </w:r>
    </w:p>
    <w:tbl>
      <w:tblPr>
        <w:tblStyle w:val="Tabelasiatki1jasnaakcent5"/>
        <w:tblW w:w="0" w:type="auto"/>
        <w:tblLook w:val="04A0" w:firstRow="1" w:lastRow="0" w:firstColumn="1" w:lastColumn="0" w:noHBand="0" w:noVBand="1"/>
      </w:tblPr>
      <w:tblGrid>
        <w:gridCol w:w="1696"/>
        <w:gridCol w:w="2552"/>
        <w:gridCol w:w="4814"/>
      </w:tblGrid>
      <w:tr w:rsidR="00BF7C50" w:rsidRPr="009F2BA4" w14:paraId="23FC524D" w14:textId="77777777" w:rsidTr="00BF7C5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080D1DFC" w14:textId="684611D8" w:rsidR="00BF7C50" w:rsidRPr="009F2BA4" w:rsidRDefault="00BF7C50" w:rsidP="00C722F1">
            <w:pPr>
              <w:spacing w:before="120" w:after="120"/>
              <w:rPr>
                <w:rFonts w:cstheme="minorHAnsi"/>
              </w:rPr>
            </w:pPr>
            <w:r w:rsidRPr="009F2BA4">
              <w:rPr>
                <w:rFonts w:cstheme="minorHAnsi"/>
              </w:rPr>
              <w:t>Identyfikator</w:t>
            </w:r>
          </w:p>
        </w:tc>
        <w:tc>
          <w:tcPr>
            <w:tcW w:w="2552" w:type="dxa"/>
          </w:tcPr>
          <w:p w14:paraId="7A43FA1A" w14:textId="0954968F" w:rsidR="00BF7C50" w:rsidRPr="009F2BA4" w:rsidRDefault="00BF7C50" w:rsidP="00C722F1">
            <w:pPr>
              <w:spacing w:before="120" w:after="1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9F2BA4">
              <w:rPr>
                <w:rFonts w:cstheme="minorHAnsi"/>
              </w:rPr>
              <w:t>Styl</w:t>
            </w:r>
          </w:p>
        </w:tc>
        <w:tc>
          <w:tcPr>
            <w:tcW w:w="4814" w:type="dxa"/>
          </w:tcPr>
          <w:p w14:paraId="1CDEA212" w14:textId="38677093" w:rsidR="00BF7C50" w:rsidRPr="009F2BA4" w:rsidRDefault="00BF7C50" w:rsidP="00C722F1">
            <w:pPr>
              <w:spacing w:before="120" w:after="1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9F2BA4">
              <w:rPr>
                <w:rFonts w:cstheme="minorHAnsi"/>
              </w:rPr>
              <w:t xml:space="preserve">Nazwa </w:t>
            </w:r>
          </w:p>
        </w:tc>
      </w:tr>
      <w:tr w:rsidR="00BF7C50" w:rsidRPr="009F2BA4" w14:paraId="32D37400" w14:textId="77777777" w:rsidTr="00BF7C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21EE0B92" w14:textId="5B5F4593" w:rsidR="00BF7C50" w:rsidRPr="009F2BA4" w:rsidRDefault="00BF7C50" w:rsidP="00C722F1">
            <w:pPr>
              <w:spacing w:before="120" w:after="120"/>
              <w:rPr>
                <w:rFonts w:cstheme="minorHAnsi"/>
              </w:rPr>
            </w:pPr>
            <w:r w:rsidRPr="009F2BA4">
              <w:rPr>
                <w:rFonts w:cstheme="minorHAnsi"/>
              </w:rPr>
              <w:t>1A</w:t>
            </w:r>
          </w:p>
        </w:tc>
        <w:tc>
          <w:tcPr>
            <w:tcW w:w="2552" w:type="dxa"/>
          </w:tcPr>
          <w:p w14:paraId="443EB156" w14:textId="038F08C6" w:rsidR="00BF7C50" w:rsidRPr="009F2BA4" w:rsidRDefault="00BF7C50" w:rsidP="00C722F1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9F2BA4">
              <w:rPr>
                <w:rFonts w:cstheme="minorHAnsi"/>
              </w:rPr>
              <w:t>Nieformalny</w:t>
            </w:r>
          </w:p>
        </w:tc>
        <w:tc>
          <w:tcPr>
            <w:tcW w:w="4814" w:type="dxa"/>
          </w:tcPr>
          <w:p w14:paraId="34260D28" w14:textId="2F590659" w:rsidR="00BF7C50" w:rsidRPr="009F2BA4" w:rsidRDefault="00BF7C50" w:rsidP="00C722F1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9F2BA4">
              <w:rPr>
                <w:rFonts w:cstheme="minorHAnsi"/>
              </w:rPr>
              <w:t>Przeglądanie ofert firmy</w:t>
            </w:r>
          </w:p>
        </w:tc>
      </w:tr>
      <w:tr w:rsidR="00BF7C50" w:rsidRPr="009F2BA4" w14:paraId="5BA44D7B" w14:textId="77777777" w:rsidTr="00BF7C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7515EDE0" w14:textId="32CF073B" w:rsidR="00BF7C50" w:rsidRPr="009F2BA4" w:rsidRDefault="00BF7C50" w:rsidP="00C722F1">
            <w:pPr>
              <w:spacing w:before="120" w:after="120"/>
              <w:rPr>
                <w:rFonts w:cstheme="minorHAnsi"/>
              </w:rPr>
            </w:pPr>
            <w:r w:rsidRPr="009F2BA4">
              <w:rPr>
                <w:rFonts w:cstheme="minorHAnsi"/>
              </w:rPr>
              <w:t>1B</w:t>
            </w:r>
          </w:p>
        </w:tc>
        <w:tc>
          <w:tcPr>
            <w:tcW w:w="2552" w:type="dxa"/>
          </w:tcPr>
          <w:p w14:paraId="6553AE52" w14:textId="5782042F" w:rsidR="00BF7C50" w:rsidRPr="009F2BA4" w:rsidRDefault="00BF7C50" w:rsidP="00C722F1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9F2BA4">
              <w:rPr>
                <w:rFonts w:cstheme="minorHAnsi"/>
              </w:rPr>
              <w:t>Formalny</w:t>
            </w:r>
          </w:p>
        </w:tc>
        <w:tc>
          <w:tcPr>
            <w:tcW w:w="4814" w:type="dxa"/>
          </w:tcPr>
          <w:p w14:paraId="56537B0C" w14:textId="2B2F2D07" w:rsidR="00BF7C50" w:rsidRPr="009F2BA4" w:rsidRDefault="00BF7C50" w:rsidP="00C722F1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9F2BA4">
              <w:rPr>
                <w:rFonts w:cstheme="minorHAnsi"/>
              </w:rPr>
              <w:t>Dokonywanie płatności</w:t>
            </w:r>
          </w:p>
        </w:tc>
      </w:tr>
      <w:tr w:rsidR="00BF7C50" w:rsidRPr="009F2BA4" w14:paraId="6CEEBB53" w14:textId="77777777" w:rsidTr="00BF7C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493D4485" w14:textId="1F1BA4EF" w:rsidR="00BF7C50" w:rsidRPr="009F2BA4" w:rsidRDefault="00BF7C50" w:rsidP="00C722F1">
            <w:pPr>
              <w:spacing w:before="120" w:after="120"/>
              <w:rPr>
                <w:rFonts w:cstheme="minorHAnsi"/>
              </w:rPr>
            </w:pPr>
            <w:r w:rsidRPr="009F2BA4">
              <w:rPr>
                <w:rFonts w:cstheme="minorHAnsi"/>
              </w:rPr>
              <w:t>1C</w:t>
            </w:r>
          </w:p>
        </w:tc>
        <w:tc>
          <w:tcPr>
            <w:tcW w:w="2552" w:type="dxa"/>
          </w:tcPr>
          <w:p w14:paraId="4E7A7E2E" w14:textId="071EF7BF" w:rsidR="00BF7C50" w:rsidRPr="009F2BA4" w:rsidRDefault="00BF7C50" w:rsidP="00C722F1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9F2BA4">
              <w:rPr>
                <w:rFonts w:cstheme="minorHAnsi"/>
              </w:rPr>
              <w:t>Styl RUP</w:t>
            </w:r>
          </w:p>
        </w:tc>
        <w:tc>
          <w:tcPr>
            <w:tcW w:w="4814" w:type="dxa"/>
          </w:tcPr>
          <w:p w14:paraId="4C4778B6" w14:textId="5F2909A5" w:rsidR="00BF7C50" w:rsidRPr="009F2BA4" w:rsidRDefault="00BF7C50" w:rsidP="00C722F1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9F2BA4">
              <w:rPr>
                <w:rFonts w:cstheme="minorHAnsi"/>
              </w:rPr>
              <w:t>Rejestracja użytkownika w systemie</w:t>
            </w:r>
          </w:p>
        </w:tc>
      </w:tr>
      <w:tr w:rsidR="00BF7C50" w:rsidRPr="009F2BA4" w14:paraId="24E85637" w14:textId="77777777" w:rsidTr="00BF7C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1D955DDC" w14:textId="60F8498E" w:rsidR="00BF7C50" w:rsidRPr="009F2BA4" w:rsidRDefault="00BF7C50" w:rsidP="00C722F1">
            <w:pPr>
              <w:spacing w:before="120" w:after="120"/>
              <w:rPr>
                <w:rFonts w:cstheme="minorHAnsi"/>
              </w:rPr>
            </w:pPr>
            <w:r w:rsidRPr="009F2BA4">
              <w:rPr>
                <w:rFonts w:cstheme="minorHAnsi"/>
              </w:rPr>
              <w:t>1D</w:t>
            </w:r>
          </w:p>
        </w:tc>
        <w:tc>
          <w:tcPr>
            <w:tcW w:w="2552" w:type="dxa"/>
          </w:tcPr>
          <w:p w14:paraId="063E7A65" w14:textId="24B36D76" w:rsidR="00BF7C50" w:rsidRPr="009F2BA4" w:rsidRDefault="00BF7C50" w:rsidP="00C722F1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9F2BA4">
              <w:rPr>
                <w:rFonts w:cstheme="minorHAnsi"/>
              </w:rPr>
              <w:t>Tabela jednokolumnowa</w:t>
            </w:r>
          </w:p>
        </w:tc>
        <w:tc>
          <w:tcPr>
            <w:tcW w:w="4814" w:type="dxa"/>
          </w:tcPr>
          <w:p w14:paraId="25EA3462" w14:textId="784E0231" w:rsidR="00BF7C50" w:rsidRPr="009F2BA4" w:rsidRDefault="00BF7C50" w:rsidP="00C722F1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9F2BA4">
              <w:rPr>
                <w:rFonts w:cstheme="minorHAnsi"/>
              </w:rPr>
              <w:t>Zamawianie auta zastępczego</w:t>
            </w:r>
          </w:p>
        </w:tc>
      </w:tr>
    </w:tbl>
    <w:p w14:paraId="23174B2E" w14:textId="3BBC1F93" w:rsidR="00C722F1" w:rsidRPr="009F2BA4" w:rsidRDefault="00C722F1" w:rsidP="00C722F1">
      <w:pPr>
        <w:spacing w:before="120" w:after="120"/>
        <w:rPr>
          <w:rFonts w:cstheme="minorHAnsi"/>
        </w:rPr>
      </w:pPr>
    </w:p>
    <w:p w14:paraId="0393719C" w14:textId="77777777" w:rsidR="00C722F1" w:rsidRPr="009F2BA4" w:rsidRDefault="00C722F1" w:rsidP="00C722F1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lastRenderedPageBreak/>
        <w:drawing>
          <wp:inline distT="0" distB="0" distL="0" distR="0" wp14:anchorId="41F35EDD" wp14:editId="7CEC6720">
            <wp:extent cx="3219989" cy="2700068"/>
            <wp:effectExtent l="19050" t="19050" r="19050" b="2413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6055" t="13063" r="29465" b="17714"/>
                    <a:stretch/>
                  </pic:blipFill>
                  <pic:spPr bwMode="auto">
                    <a:xfrm>
                      <a:off x="0" y="0"/>
                      <a:ext cx="3229569" cy="27081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A1383" w14:textId="62F3CBE5" w:rsidR="00C722F1" w:rsidRPr="009F2BA4" w:rsidRDefault="00C722F1" w:rsidP="00C722F1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BC5736" w:rsidRPr="009F2BA4">
        <w:rPr>
          <w:rFonts w:cstheme="minorHAnsi"/>
          <w:noProof/>
        </w:rPr>
        <w:fldChar w:fldCharType="begin"/>
      </w:r>
      <w:r w:rsidR="00BC5736" w:rsidRPr="009F2BA4">
        <w:rPr>
          <w:rFonts w:cstheme="minorHAnsi"/>
          <w:noProof/>
        </w:rPr>
        <w:instrText xml:space="preserve"> SEQ Rysunek \* ARABIC </w:instrText>
      </w:r>
      <w:r w:rsidR="00BC5736" w:rsidRPr="009F2BA4">
        <w:rPr>
          <w:rFonts w:cstheme="minorHAnsi"/>
          <w:noProof/>
        </w:rPr>
        <w:fldChar w:fldCharType="separate"/>
      </w:r>
      <w:r w:rsidR="009F2BA4" w:rsidRPr="009F2BA4">
        <w:rPr>
          <w:rFonts w:cstheme="minorHAnsi"/>
          <w:noProof/>
        </w:rPr>
        <w:t>38</w:t>
      </w:r>
      <w:r w:rsidR="00BC5736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Nieformalna szczegółowa specyfikacja wymagań dla 1A.</w:t>
      </w:r>
    </w:p>
    <w:p w14:paraId="6B3E5915" w14:textId="77777777" w:rsidR="00C722F1" w:rsidRPr="009F2BA4" w:rsidRDefault="00C722F1" w:rsidP="00C722F1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t xml:space="preserve"> </w:t>
      </w:r>
      <w:r w:rsidRPr="009F2BA4">
        <w:rPr>
          <w:rFonts w:cstheme="minorHAnsi"/>
          <w:noProof/>
        </w:rPr>
        <w:drawing>
          <wp:inline distT="0" distB="0" distL="0" distR="0" wp14:anchorId="103E6E1B" wp14:editId="16651CEA">
            <wp:extent cx="2986950" cy="3864634"/>
            <wp:effectExtent l="19050" t="19050" r="23495" b="2159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35340" t="18065" r="33056" b="6044"/>
                    <a:stretch/>
                  </pic:blipFill>
                  <pic:spPr bwMode="auto">
                    <a:xfrm>
                      <a:off x="0" y="0"/>
                      <a:ext cx="2993394" cy="38729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C6BD8" w14:textId="2DDEB311" w:rsidR="00C722F1" w:rsidRPr="009F2BA4" w:rsidRDefault="00C722F1" w:rsidP="00C722F1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BC5736" w:rsidRPr="009F2BA4">
        <w:rPr>
          <w:rFonts w:cstheme="minorHAnsi"/>
          <w:noProof/>
        </w:rPr>
        <w:fldChar w:fldCharType="begin"/>
      </w:r>
      <w:r w:rsidR="00BC5736" w:rsidRPr="009F2BA4">
        <w:rPr>
          <w:rFonts w:cstheme="minorHAnsi"/>
          <w:noProof/>
        </w:rPr>
        <w:instrText xml:space="preserve"> SEQ Rysunek \* ARABIC </w:instrText>
      </w:r>
      <w:r w:rsidR="00BC5736" w:rsidRPr="009F2BA4">
        <w:rPr>
          <w:rFonts w:cstheme="minorHAnsi"/>
          <w:noProof/>
        </w:rPr>
        <w:fldChar w:fldCharType="separate"/>
      </w:r>
      <w:r w:rsidR="009F2BA4" w:rsidRPr="009F2BA4">
        <w:rPr>
          <w:rFonts w:cstheme="minorHAnsi"/>
          <w:noProof/>
        </w:rPr>
        <w:t>39</w:t>
      </w:r>
      <w:r w:rsidR="00BC5736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Formalna szczegółowa specyfikacja wymagań dla 1B – część 1</w:t>
      </w:r>
    </w:p>
    <w:p w14:paraId="19562CEA" w14:textId="775AA379" w:rsidR="00C722F1" w:rsidRPr="009F2BA4" w:rsidRDefault="00C722F1" w:rsidP="00C722F1">
      <w:pPr>
        <w:spacing w:before="120" w:after="120"/>
        <w:rPr>
          <w:rFonts w:cstheme="minorHAnsi"/>
          <w:noProof/>
        </w:rPr>
      </w:pPr>
      <w:r w:rsidRPr="009F2BA4">
        <w:rPr>
          <w:rFonts w:cstheme="minorHAnsi"/>
          <w:noProof/>
        </w:rPr>
        <w:t xml:space="preserve"> </w:t>
      </w:r>
    </w:p>
    <w:p w14:paraId="4CA3F9B6" w14:textId="77777777" w:rsidR="00C722F1" w:rsidRPr="009F2BA4" w:rsidRDefault="00C722F1" w:rsidP="00C722F1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lastRenderedPageBreak/>
        <w:drawing>
          <wp:inline distT="0" distB="0" distL="0" distR="0" wp14:anchorId="43F415EB" wp14:editId="32AECA90">
            <wp:extent cx="2242868" cy="756315"/>
            <wp:effectExtent l="19050" t="19050" r="24130" b="24765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34591" t="44468" r="39649" b="39410"/>
                    <a:stretch/>
                  </pic:blipFill>
                  <pic:spPr bwMode="auto">
                    <a:xfrm>
                      <a:off x="0" y="0"/>
                      <a:ext cx="2264894" cy="76374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AF9063" w14:textId="63F521E9" w:rsidR="00C722F1" w:rsidRPr="009F2BA4" w:rsidRDefault="00C722F1" w:rsidP="00C722F1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BC5736" w:rsidRPr="009F2BA4">
        <w:rPr>
          <w:rFonts w:cstheme="minorHAnsi"/>
          <w:noProof/>
        </w:rPr>
        <w:fldChar w:fldCharType="begin"/>
      </w:r>
      <w:r w:rsidR="00BC5736" w:rsidRPr="009F2BA4">
        <w:rPr>
          <w:rFonts w:cstheme="minorHAnsi"/>
          <w:noProof/>
        </w:rPr>
        <w:instrText xml:space="preserve"> SEQ Rysunek \* ARABIC </w:instrText>
      </w:r>
      <w:r w:rsidR="00BC5736" w:rsidRPr="009F2BA4">
        <w:rPr>
          <w:rFonts w:cstheme="minorHAnsi"/>
          <w:noProof/>
        </w:rPr>
        <w:fldChar w:fldCharType="separate"/>
      </w:r>
      <w:r w:rsidR="009F2BA4" w:rsidRPr="009F2BA4">
        <w:rPr>
          <w:rFonts w:cstheme="minorHAnsi"/>
          <w:noProof/>
        </w:rPr>
        <w:t>40</w:t>
      </w:r>
      <w:r w:rsidR="00BC5736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Formalna szczegółowa specyfikacja wymagań dla 1B – część 2</w:t>
      </w:r>
    </w:p>
    <w:p w14:paraId="6E08D4ED" w14:textId="5401303A" w:rsidR="00C722F1" w:rsidRPr="009F2BA4" w:rsidRDefault="00C722F1" w:rsidP="00C722F1">
      <w:pPr>
        <w:spacing w:before="120" w:after="120"/>
        <w:rPr>
          <w:rFonts w:cstheme="minorHAnsi"/>
          <w:noProof/>
        </w:rPr>
      </w:pPr>
      <w:r w:rsidRPr="009F2BA4">
        <w:rPr>
          <w:rFonts w:cstheme="minorHAnsi"/>
          <w:noProof/>
        </w:rPr>
        <w:t xml:space="preserve"> </w:t>
      </w:r>
    </w:p>
    <w:p w14:paraId="37AD0C00" w14:textId="77777777" w:rsidR="00C722F1" w:rsidRPr="009F2BA4" w:rsidRDefault="00C722F1" w:rsidP="00C722F1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drawing>
          <wp:inline distT="0" distB="0" distL="0" distR="0" wp14:anchorId="48F15381" wp14:editId="25A2FE89">
            <wp:extent cx="3165895" cy="4182916"/>
            <wp:effectExtent l="19050" t="19050" r="15875" b="27305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36839" t="18909" r="34257" b="13172"/>
                    <a:stretch/>
                  </pic:blipFill>
                  <pic:spPr bwMode="auto">
                    <a:xfrm>
                      <a:off x="0" y="0"/>
                      <a:ext cx="3176257" cy="41966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228E1" w14:textId="3FB030E2" w:rsidR="00C722F1" w:rsidRPr="009F2BA4" w:rsidRDefault="00C722F1" w:rsidP="00C722F1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BC5736" w:rsidRPr="009F2BA4">
        <w:rPr>
          <w:rFonts w:cstheme="minorHAnsi"/>
          <w:noProof/>
        </w:rPr>
        <w:fldChar w:fldCharType="begin"/>
      </w:r>
      <w:r w:rsidR="00BC5736" w:rsidRPr="009F2BA4">
        <w:rPr>
          <w:rFonts w:cstheme="minorHAnsi"/>
          <w:noProof/>
        </w:rPr>
        <w:instrText xml:space="preserve"> SEQ Rysunek \* ARABIC </w:instrText>
      </w:r>
      <w:r w:rsidR="00BC5736" w:rsidRPr="009F2BA4">
        <w:rPr>
          <w:rFonts w:cstheme="minorHAnsi"/>
          <w:noProof/>
        </w:rPr>
        <w:fldChar w:fldCharType="separate"/>
      </w:r>
      <w:r w:rsidR="009F2BA4" w:rsidRPr="009F2BA4">
        <w:rPr>
          <w:rFonts w:cstheme="minorHAnsi"/>
          <w:noProof/>
        </w:rPr>
        <w:t>41</w:t>
      </w:r>
      <w:r w:rsidR="00BC5736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Szczegółowa specyfikacja wymagań w stylu RUP dla 1C – część 1</w:t>
      </w:r>
    </w:p>
    <w:p w14:paraId="77B4D617" w14:textId="77777777" w:rsidR="00C722F1" w:rsidRPr="009F2BA4" w:rsidRDefault="00C722F1" w:rsidP="00C722F1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lastRenderedPageBreak/>
        <w:t xml:space="preserve"> </w:t>
      </w:r>
      <w:r w:rsidRPr="009F2BA4">
        <w:rPr>
          <w:rFonts w:cstheme="minorHAnsi"/>
          <w:noProof/>
        </w:rPr>
        <w:drawing>
          <wp:inline distT="0" distB="0" distL="0" distR="0" wp14:anchorId="019E0CA8" wp14:editId="3170F74B">
            <wp:extent cx="3356462" cy="1846053"/>
            <wp:effectExtent l="19050" t="19050" r="15875" b="20955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38035" t="35422" r="35008" b="38211"/>
                    <a:stretch/>
                  </pic:blipFill>
                  <pic:spPr bwMode="auto">
                    <a:xfrm>
                      <a:off x="0" y="0"/>
                      <a:ext cx="3363863" cy="185012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633ED" w14:textId="2E02B30D" w:rsidR="00C722F1" w:rsidRPr="009F2BA4" w:rsidRDefault="00C722F1" w:rsidP="00C722F1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BC5736" w:rsidRPr="009F2BA4">
        <w:rPr>
          <w:rFonts w:cstheme="minorHAnsi"/>
          <w:noProof/>
        </w:rPr>
        <w:fldChar w:fldCharType="begin"/>
      </w:r>
      <w:r w:rsidR="00BC5736" w:rsidRPr="009F2BA4">
        <w:rPr>
          <w:rFonts w:cstheme="minorHAnsi"/>
          <w:noProof/>
        </w:rPr>
        <w:instrText xml:space="preserve"> SEQ Rysunek \* ARABIC </w:instrText>
      </w:r>
      <w:r w:rsidR="00BC5736" w:rsidRPr="009F2BA4">
        <w:rPr>
          <w:rFonts w:cstheme="minorHAnsi"/>
          <w:noProof/>
        </w:rPr>
        <w:fldChar w:fldCharType="separate"/>
      </w:r>
      <w:r w:rsidR="009F2BA4" w:rsidRPr="009F2BA4">
        <w:rPr>
          <w:rFonts w:cstheme="minorHAnsi"/>
          <w:noProof/>
        </w:rPr>
        <w:t>42</w:t>
      </w:r>
      <w:r w:rsidR="00BC5736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Szczegółowa specyfikacja wymagań w stylu RUP dla 1C – część 2</w:t>
      </w:r>
    </w:p>
    <w:p w14:paraId="0526D399" w14:textId="77777777" w:rsidR="00C722F1" w:rsidRPr="009F2BA4" w:rsidRDefault="00C722F1" w:rsidP="00C722F1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t xml:space="preserve"> </w:t>
      </w:r>
      <w:r w:rsidRPr="009F2BA4">
        <w:rPr>
          <w:rFonts w:cstheme="minorHAnsi"/>
          <w:noProof/>
        </w:rPr>
        <w:drawing>
          <wp:inline distT="0" distB="0" distL="0" distR="0" wp14:anchorId="691F1FF4" wp14:editId="03A53520">
            <wp:extent cx="3407434" cy="2826073"/>
            <wp:effectExtent l="19050" t="19050" r="21590" b="1270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5489" t="25833" r="32912" b="27558"/>
                    <a:stretch/>
                  </pic:blipFill>
                  <pic:spPr bwMode="auto">
                    <a:xfrm>
                      <a:off x="0" y="0"/>
                      <a:ext cx="3421761" cy="28379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0564B" w14:textId="6F57381A" w:rsidR="00C722F1" w:rsidRPr="009F2BA4" w:rsidRDefault="00C722F1" w:rsidP="00C722F1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BC5736" w:rsidRPr="009F2BA4">
        <w:rPr>
          <w:rFonts w:cstheme="minorHAnsi"/>
          <w:noProof/>
        </w:rPr>
        <w:fldChar w:fldCharType="begin"/>
      </w:r>
      <w:r w:rsidR="00BC5736" w:rsidRPr="009F2BA4">
        <w:rPr>
          <w:rFonts w:cstheme="minorHAnsi"/>
          <w:noProof/>
        </w:rPr>
        <w:instrText xml:space="preserve"> SEQ Rysunek \* ARABIC </w:instrText>
      </w:r>
      <w:r w:rsidR="00BC5736" w:rsidRPr="009F2BA4">
        <w:rPr>
          <w:rFonts w:cstheme="minorHAnsi"/>
          <w:noProof/>
        </w:rPr>
        <w:fldChar w:fldCharType="separate"/>
      </w:r>
      <w:r w:rsidR="009F2BA4" w:rsidRPr="009F2BA4">
        <w:rPr>
          <w:rFonts w:cstheme="minorHAnsi"/>
          <w:noProof/>
        </w:rPr>
        <w:t>43</w:t>
      </w:r>
      <w:r w:rsidR="00BC5736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Jednokolumn</w:t>
      </w:r>
      <w:r w:rsidR="00BF7C50" w:rsidRPr="009F2BA4">
        <w:rPr>
          <w:rFonts w:cstheme="minorHAnsi"/>
        </w:rPr>
        <w:t>o</w:t>
      </w:r>
      <w:r w:rsidRPr="009F2BA4">
        <w:rPr>
          <w:rFonts w:cstheme="minorHAnsi"/>
        </w:rPr>
        <w:t>wa szczegółowa specyfikacja wymagań dla 1D - cześć 1</w:t>
      </w:r>
    </w:p>
    <w:p w14:paraId="3F8E7C37" w14:textId="77777777" w:rsidR="00C722F1" w:rsidRPr="009F2BA4" w:rsidRDefault="00C722F1" w:rsidP="00C722F1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lastRenderedPageBreak/>
        <w:t xml:space="preserve"> </w:t>
      </w:r>
      <w:r w:rsidRPr="009F2BA4">
        <w:rPr>
          <w:rFonts w:cstheme="minorHAnsi"/>
          <w:noProof/>
        </w:rPr>
        <w:drawing>
          <wp:inline distT="0" distB="0" distL="0" distR="0" wp14:anchorId="1EBB4C45" wp14:editId="65D12C6F">
            <wp:extent cx="3372928" cy="3554801"/>
            <wp:effectExtent l="19050" t="19050" r="18415" b="2667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5639" t="26633" r="33808" b="16101"/>
                    <a:stretch/>
                  </pic:blipFill>
                  <pic:spPr bwMode="auto">
                    <a:xfrm>
                      <a:off x="0" y="0"/>
                      <a:ext cx="3386978" cy="35696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B05ED" w14:textId="680425E9" w:rsidR="00C722F1" w:rsidRPr="009F2BA4" w:rsidRDefault="00C722F1" w:rsidP="00C722F1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BC5736" w:rsidRPr="009F2BA4">
        <w:rPr>
          <w:rFonts w:cstheme="minorHAnsi"/>
          <w:noProof/>
        </w:rPr>
        <w:fldChar w:fldCharType="begin"/>
      </w:r>
      <w:r w:rsidR="00BC5736" w:rsidRPr="009F2BA4">
        <w:rPr>
          <w:rFonts w:cstheme="minorHAnsi"/>
          <w:noProof/>
        </w:rPr>
        <w:instrText xml:space="preserve"> SEQ Rysunek \* ARABIC </w:instrText>
      </w:r>
      <w:r w:rsidR="00BC5736" w:rsidRPr="009F2BA4">
        <w:rPr>
          <w:rFonts w:cstheme="minorHAnsi"/>
          <w:noProof/>
        </w:rPr>
        <w:fldChar w:fldCharType="separate"/>
      </w:r>
      <w:r w:rsidR="009F2BA4" w:rsidRPr="009F2BA4">
        <w:rPr>
          <w:rFonts w:cstheme="minorHAnsi"/>
          <w:noProof/>
        </w:rPr>
        <w:t>44</w:t>
      </w:r>
      <w:r w:rsidR="00BC5736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Jednokolumn</w:t>
      </w:r>
      <w:r w:rsidR="00BF7C50" w:rsidRPr="009F2BA4">
        <w:rPr>
          <w:rFonts w:cstheme="minorHAnsi"/>
        </w:rPr>
        <w:t>o</w:t>
      </w:r>
      <w:r w:rsidRPr="009F2BA4">
        <w:rPr>
          <w:rFonts w:cstheme="minorHAnsi"/>
        </w:rPr>
        <w:t>wa szczegółowa specyfikacja wymagań dla 1D - cześć 2</w:t>
      </w:r>
    </w:p>
    <w:p w14:paraId="16C54136" w14:textId="50822B9F" w:rsidR="00003F15" w:rsidRPr="009F2BA4" w:rsidRDefault="00003F15" w:rsidP="001C377B">
      <w:pPr>
        <w:pStyle w:val="Akapitzlist"/>
        <w:numPr>
          <w:ilvl w:val="0"/>
          <w:numId w:val="14"/>
        </w:numPr>
        <w:spacing w:before="120" w:after="120"/>
        <w:rPr>
          <w:rFonts w:cstheme="minorHAnsi"/>
          <w:b/>
        </w:rPr>
      </w:pPr>
      <w:r w:rsidRPr="009F2BA4">
        <w:rPr>
          <w:rFonts w:cstheme="minorHAnsi"/>
          <w:b/>
        </w:rPr>
        <w:t>Wnioski</w:t>
      </w:r>
    </w:p>
    <w:p w14:paraId="554BFE93" w14:textId="6176D053" w:rsidR="00003F15" w:rsidRPr="009F2BA4" w:rsidRDefault="00C722F1" w:rsidP="001C377B">
      <w:pPr>
        <w:spacing w:before="120" w:after="120"/>
        <w:rPr>
          <w:rFonts w:cstheme="minorHAnsi"/>
        </w:rPr>
      </w:pPr>
      <w:r w:rsidRPr="009F2BA4">
        <w:rPr>
          <w:rFonts w:cstheme="minorHAnsi"/>
        </w:rPr>
        <w:t>Model wizualny wymagań został wykonany poprawnie i zawiera wszystkie niezbędne w tej części modele.</w:t>
      </w:r>
    </w:p>
    <w:p w14:paraId="7E355335" w14:textId="77777777" w:rsidR="004978F1" w:rsidRPr="009F2BA4" w:rsidRDefault="004978F1" w:rsidP="001C377B">
      <w:pPr>
        <w:spacing w:before="120" w:after="120"/>
        <w:rPr>
          <w:rFonts w:cstheme="minorHAnsi"/>
        </w:rPr>
      </w:pPr>
    </w:p>
    <w:p w14:paraId="5EC626C4" w14:textId="77777777" w:rsidR="004978F1" w:rsidRPr="009F2BA4" w:rsidRDefault="004978F1" w:rsidP="001C377B">
      <w:pPr>
        <w:spacing w:before="120" w:after="120"/>
        <w:rPr>
          <w:rFonts w:cstheme="minorHAnsi"/>
        </w:rPr>
      </w:pPr>
    </w:p>
    <w:p w14:paraId="72CA199F" w14:textId="77777777" w:rsidR="00FD3E6A" w:rsidRPr="009F2BA4" w:rsidRDefault="00BC5736" w:rsidP="001C377B">
      <w:pPr>
        <w:spacing w:before="120" w:after="120"/>
        <w:rPr>
          <w:rFonts w:cstheme="minorHAnsi"/>
        </w:rPr>
      </w:pPr>
    </w:p>
    <w:sectPr w:rsidR="00FD3E6A" w:rsidRPr="009F2BA4" w:rsidSect="006A4136">
      <w:type w:val="continuous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CBD503A" w14:textId="77777777" w:rsidR="00BC5736" w:rsidRDefault="00BC5736">
      <w:pPr>
        <w:spacing w:after="0" w:line="240" w:lineRule="auto"/>
      </w:pPr>
      <w:r>
        <w:separator/>
      </w:r>
    </w:p>
  </w:endnote>
  <w:endnote w:type="continuationSeparator" w:id="0">
    <w:p w14:paraId="57E81D30" w14:textId="77777777" w:rsidR="00BC5736" w:rsidRDefault="00BC57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04D75F0" w14:textId="77777777" w:rsidR="00BC5736" w:rsidRDefault="00BC5736">
      <w:pPr>
        <w:spacing w:after="0" w:line="240" w:lineRule="auto"/>
      </w:pPr>
      <w:r>
        <w:separator/>
      </w:r>
    </w:p>
  </w:footnote>
  <w:footnote w:type="continuationSeparator" w:id="0">
    <w:p w14:paraId="64CD6803" w14:textId="77777777" w:rsidR="00BC5736" w:rsidRDefault="00BC573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DCF899" w14:textId="77777777" w:rsidR="001F6F3E" w:rsidRDefault="00BC5736">
    <w:pPr>
      <w:pStyle w:val="Nagwek"/>
    </w:pPr>
  </w:p>
  <w:tbl>
    <w:tblPr>
      <w:tblW w:w="9558" w:type="dxa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A06874" w:rsidRPr="001F6F3E" w14:paraId="555108DC" w14:textId="77777777" w:rsidTr="00A06874">
      <w:tc>
        <w:tcPr>
          <w:tcW w:w="6379" w:type="dxa"/>
        </w:tcPr>
        <w:p w14:paraId="3939ECE9" w14:textId="42733361" w:rsidR="00A06874" w:rsidRPr="001F6F3E" w:rsidRDefault="00B4083A" w:rsidP="00A06874">
          <w:pPr>
            <w:spacing w:line="240" w:lineRule="auto"/>
            <w:rPr>
              <w:rFonts w:ascii="Arial" w:hAnsi="Arial" w:cs="Arial"/>
              <w:color w:val="4472C4" w:themeColor="accent1"/>
              <w:sz w:val="18"/>
            </w:rPr>
          </w:pPr>
          <w:r w:rsidRPr="00B4083A">
            <w:rPr>
              <w:rFonts w:ascii="Arial" w:hAnsi="Arial" w:cs="Arial"/>
              <w:color w:val="4472C4" w:themeColor="accent1"/>
              <w:sz w:val="18"/>
            </w:rPr>
            <w:t>Specyfikacja wymagań projekt UBEZPIECZALNIA</w:t>
          </w:r>
        </w:p>
      </w:tc>
      <w:tc>
        <w:tcPr>
          <w:tcW w:w="3179" w:type="dxa"/>
        </w:tcPr>
        <w:p w14:paraId="7E426CB3" w14:textId="290D2220" w:rsidR="00A06874" w:rsidRPr="001F6F3E" w:rsidRDefault="00A06874" w:rsidP="00A06874">
          <w:pPr>
            <w:tabs>
              <w:tab w:val="left" w:pos="1135"/>
            </w:tabs>
            <w:spacing w:before="40"/>
            <w:ind w:right="68"/>
            <w:rPr>
              <w:rFonts w:ascii="Arial" w:hAnsi="Arial" w:cs="Arial"/>
              <w:color w:val="4472C4" w:themeColor="accent1"/>
              <w:sz w:val="18"/>
            </w:rPr>
          </w:pPr>
          <w:r w:rsidRPr="001F6F3E">
            <w:rPr>
              <w:rFonts w:ascii="Arial" w:hAnsi="Arial" w:cs="Arial"/>
              <w:color w:val="4472C4" w:themeColor="accent1"/>
              <w:sz w:val="18"/>
            </w:rPr>
            <w:t xml:space="preserve">  Wersja:           &lt;</w:t>
          </w:r>
          <w:r w:rsidR="00C25D29">
            <w:rPr>
              <w:rFonts w:ascii="Arial" w:hAnsi="Arial" w:cs="Arial"/>
              <w:color w:val="4472C4" w:themeColor="accent1"/>
              <w:sz w:val="18"/>
            </w:rPr>
            <w:t>3</w:t>
          </w:r>
          <w:r w:rsidRPr="001F6F3E">
            <w:rPr>
              <w:rFonts w:ascii="Arial" w:hAnsi="Arial" w:cs="Arial"/>
              <w:color w:val="4472C4" w:themeColor="accent1"/>
              <w:sz w:val="18"/>
            </w:rPr>
            <w:t>.</w:t>
          </w:r>
          <w:r>
            <w:rPr>
              <w:rFonts w:ascii="Arial" w:hAnsi="Arial" w:cs="Arial"/>
              <w:color w:val="4472C4" w:themeColor="accent1"/>
              <w:sz w:val="18"/>
            </w:rPr>
            <w:t>0</w:t>
          </w:r>
          <w:r w:rsidR="00C722F1">
            <w:rPr>
              <w:rFonts w:ascii="Arial" w:hAnsi="Arial" w:cs="Arial"/>
              <w:color w:val="4472C4" w:themeColor="accent1"/>
              <w:sz w:val="18"/>
            </w:rPr>
            <w:t>f</w:t>
          </w:r>
          <w:r w:rsidRPr="001F6F3E">
            <w:rPr>
              <w:rFonts w:ascii="Arial" w:hAnsi="Arial" w:cs="Arial"/>
              <w:color w:val="4472C4" w:themeColor="accent1"/>
              <w:sz w:val="18"/>
            </w:rPr>
            <w:t>&gt;</w:t>
          </w:r>
        </w:p>
      </w:tc>
    </w:tr>
    <w:tr w:rsidR="00A06874" w:rsidRPr="001F6F3E" w14:paraId="6A7FD24C" w14:textId="77777777" w:rsidTr="00A06874">
      <w:trPr>
        <w:trHeight w:val="341"/>
      </w:trPr>
      <w:tc>
        <w:tcPr>
          <w:tcW w:w="6379" w:type="dxa"/>
        </w:tcPr>
        <w:p w14:paraId="20CDC740" w14:textId="699F4E32" w:rsidR="00A06874" w:rsidRPr="001F6F3E" w:rsidRDefault="00A06874" w:rsidP="00A06874">
          <w:pPr>
            <w:spacing w:line="240" w:lineRule="auto"/>
            <w:rPr>
              <w:rFonts w:ascii="Arial" w:hAnsi="Arial" w:cs="Arial"/>
              <w:color w:val="4472C4" w:themeColor="accent1"/>
              <w:sz w:val="18"/>
            </w:rPr>
          </w:pPr>
          <w:r>
            <w:rPr>
              <w:rFonts w:ascii="Arial" w:hAnsi="Arial" w:cs="Arial"/>
              <w:color w:val="4472C4" w:themeColor="accent1"/>
              <w:sz w:val="18"/>
            </w:rPr>
            <w:t>Projekt Systemu UBEZPIECZALNIA</w:t>
          </w:r>
          <w:r w:rsidRPr="001F6F3E">
            <w:rPr>
              <w:rFonts w:ascii="Arial" w:hAnsi="Arial" w:cs="Arial"/>
              <w:color w:val="4472C4" w:themeColor="accent1"/>
              <w:sz w:val="18"/>
            </w:rPr>
            <w:fldChar w:fldCharType="begin"/>
          </w:r>
          <w:r w:rsidRPr="001F6F3E">
            <w:rPr>
              <w:rFonts w:ascii="Arial" w:hAnsi="Arial" w:cs="Arial"/>
              <w:color w:val="4472C4" w:themeColor="accent1"/>
              <w:sz w:val="18"/>
            </w:rPr>
            <w:instrText xml:space="preserve"> TITLE  \* MERGEFORMAT </w:instrText>
          </w:r>
          <w:r w:rsidRPr="001F6F3E">
            <w:rPr>
              <w:rFonts w:ascii="Arial" w:hAnsi="Arial" w:cs="Arial"/>
              <w:color w:val="4472C4" w:themeColor="accent1"/>
              <w:sz w:val="18"/>
            </w:rPr>
            <w:fldChar w:fldCharType="end"/>
          </w:r>
        </w:p>
      </w:tc>
      <w:tc>
        <w:tcPr>
          <w:tcW w:w="3179" w:type="dxa"/>
        </w:tcPr>
        <w:p w14:paraId="1161A83C" w14:textId="29E65BB0" w:rsidR="00A06874" w:rsidRPr="001F6F3E" w:rsidRDefault="00A06874" w:rsidP="00A06874">
          <w:pPr>
            <w:rPr>
              <w:rFonts w:ascii="Arial" w:hAnsi="Arial" w:cs="Arial"/>
              <w:color w:val="4472C4" w:themeColor="accent1"/>
              <w:sz w:val="18"/>
            </w:rPr>
          </w:pPr>
          <w:r w:rsidRPr="001F6F3E">
            <w:rPr>
              <w:rFonts w:ascii="Arial" w:hAnsi="Arial" w:cs="Arial"/>
              <w:color w:val="4472C4" w:themeColor="accent1"/>
              <w:sz w:val="18"/>
            </w:rPr>
            <w:t xml:space="preserve">  Data:  &lt;2019/0</w:t>
          </w:r>
          <w:r w:rsidR="00B4083A">
            <w:rPr>
              <w:rFonts w:ascii="Arial" w:hAnsi="Arial" w:cs="Arial"/>
              <w:color w:val="4472C4" w:themeColor="accent1"/>
              <w:sz w:val="18"/>
            </w:rPr>
            <w:t>4</w:t>
          </w:r>
          <w:r w:rsidRPr="001F6F3E">
            <w:rPr>
              <w:rFonts w:ascii="Arial" w:hAnsi="Arial" w:cs="Arial"/>
              <w:color w:val="4472C4" w:themeColor="accent1"/>
              <w:sz w:val="18"/>
            </w:rPr>
            <w:t>/</w:t>
          </w:r>
          <w:r w:rsidR="00C25D29">
            <w:rPr>
              <w:rFonts w:ascii="Arial" w:hAnsi="Arial" w:cs="Arial"/>
              <w:color w:val="4472C4" w:themeColor="accent1"/>
              <w:sz w:val="18"/>
            </w:rPr>
            <w:t>14</w:t>
          </w:r>
          <w:r w:rsidRPr="001F6F3E">
            <w:rPr>
              <w:rFonts w:ascii="Arial" w:hAnsi="Arial" w:cs="Arial"/>
              <w:color w:val="4472C4" w:themeColor="accent1"/>
              <w:sz w:val="18"/>
            </w:rPr>
            <w:t>&gt;</w:t>
          </w:r>
        </w:p>
      </w:tc>
    </w:tr>
    <w:tr w:rsidR="00A06874" w:rsidRPr="001F6F3E" w14:paraId="38FDDA51" w14:textId="77777777" w:rsidTr="00A06874">
      <w:trPr>
        <w:trHeight w:val="290"/>
      </w:trPr>
      <w:tc>
        <w:tcPr>
          <w:tcW w:w="9558" w:type="dxa"/>
          <w:gridSpan w:val="2"/>
        </w:tcPr>
        <w:p w14:paraId="44B398E8" w14:textId="7FCB10CF" w:rsidR="00A06874" w:rsidRPr="001F6F3E" w:rsidRDefault="00A06874" w:rsidP="00A06874">
          <w:pPr>
            <w:spacing w:line="240" w:lineRule="auto"/>
            <w:rPr>
              <w:rFonts w:ascii="Arial" w:hAnsi="Arial" w:cs="Arial"/>
              <w:color w:val="4472C4" w:themeColor="accent1"/>
              <w:sz w:val="18"/>
            </w:rPr>
          </w:pPr>
          <w:r w:rsidRPr="001F6F3E">
            <w:rPr>
              <w:rFonts w:ascii="Arial" w:hAnsi="Arial" w:cs="Arial"/>
              <w:color w:val="4472C4" w:themeColor="accent1"/>
              <w:sz w:val="18"/>
            </w:rPr>
            <w:t>Identyfikator dokumentu: PSU_</w:t>
          </w:r>
          <w:r w:rsidR="00B4083A">
            <w:rPr>
              <w:rFonts w:ascii="Arial" w:hAnsi="Arial" w:cs="Arial"/>
              <w:color w:val="4472C4" w:themeColor="accent1"/>
              <w:sz w:val="18"/>
            </w:rPr>
            <w:t>C5</w:t>
          </w:r>
        </w:p>
      </w:tc>
    </w:tr>
  </w:tbl>
  <w:p w14:paraId="7DAD2DB0" w14:textId="77777777" w:rsidR="001F6F3E" w:rsidRPr="001F6F3E" w:rsidRDefault="00BC5736">
    <w:pPr>
      <w:pStyle w:val="Nagwek"/>
      <w:rPr>
        <w:rFonts w:ascii="Arial" w:hAnsi="Arial" w:cs="Arial"/>
        <w:sz w:val="18"/>
      </w:rPr>
    </w:pPr>
  </w:p>
  <w:p w14:paraId="77BEB816" w14:textId="77777777" w:rsidR="001F6F3E" w:rsidRDefault="00BC5736">
    <w:pPr>
      <w:pStyle w:val="Nagwek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865244"/>
    <w:multiLevelType w:val="hybridMultilevel"/>
    <w:tmpl w:val="FCAE4272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DB6233"/>
    <w:multiLevelType w:val="multilevel"/>
    <w:tmpl w:val="4A680D0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5BA357D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5D969A7"/>
    <w:multiLevelType w:val="hybridMultilevel"/>
    <w:tmpl w:val="E71E007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95817D3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48620DE0"/>
    <w:multiLevelType w:val="multilevel"/>
    <w:tmpl w:val="FC2CE38C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57744C90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5D9A2D19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5F481A67"/>
    <w:multiLevelType w:val="multilevel"/>
    <w:tmpl w:val="0C0A197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Spistreci1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65164623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67B3124D"/>
    <w:multiLevelType w:val="multilevel"/>
    <w:tmpl w:val="5D3642E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pStyle w:val="Spistreci3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70D2719F"/>
    <w:multiLevelType w:val="hybridMultilevel"/>
    <w:tmpl w:val="AEF2032E"/>
    <w:lvl w:ilvl="0" w:tplc="3C3AE5AC">
      <w:start w:val="1"/>
      <w:numFmt w:val="decimal"/>
      <w:pStyle w:val="Spistreci2"/>
      <w:lvlText w:val="%1."/>
      <w:lvlJc w:val="left"/>
      <w:pPr>
        <w:ind w:left="720" w:hanging="360"/>
      </w:pPr>
      <w:rPr>
        <w:rFonts w:hint="default"/>
        <w:b/>
        <w:sz w:val="24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8E70C83"/>
    <w:multiLevelType w:val="hybridMultilevel"/>
    <w:tmpl w:val="7036489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7"/>
  </w:num>
  <w:num w:numId="3">
    <w:abstractNumId w:val="11"/>
  </w:num>
  <w:num w:numId="4">
    <w:abstractNumId w:val="9"/>
  </w:num>
  <w:num w:numId="5">
    <w:abstractNumId w:val="10"/>
  </w:num>
  <w:num w:numId="6">
    <w:abstractNumId w:val="2"/>
  </w:num>
  <w:num w:numId="7">
    <w:abstractNumId w:val="10"/>
    <w:lvlOverride w:ilvl="0">
      <w:startOverride w:val="4"/>
    </w:lvlOverride>
    <w:lvlOverride w:ilvl="1">
      <w:startOverride w:val="1"/>
    </w:lvlOverride>
  </w:num>
  <w:num w:numId="8">
    <w:abstractNumId w:val="10"/>
    <w:lvlOverride w:ilvl="0">
      <w:startOverride w:val="4"/>
    </w:lvlOverride>
    <w:lvlOverride w:ilvl="1">
      <w:startOverride w:val="1"/>
    </w:lvlOverride>
  </w:num>
  <w:num w:numId="9">
    <w:abstractNumId w:val="10"/>
    <w:lvlOverride w:ilvl="0">
      <w:startOverride w:val="4"/>
    </w:lvlOverride>
    <w:lvlOverride w:ilvl="1">
      <w:startOverride w:val="1"/>
    </w:lvlOverride>
  </w:num>
  <w:num w:numId="10">
    <w:abstractNumId w:val="10"/>
    <w:lvlOverride w:ilvl="0">
      <w:startOverride w:val="4"/>
    </w:lvlOverride>
    <w:lvlOverride w:ilvl="1">
      <w:startOverride w:val="1"/>
    </w:lvlOverride>
  </w:num>
  <w:num w:numId="11">
    <w:abstractNumId w:val="10"/>
    <w:lvlOverride w:ilvl="0">
      <w:startOverride w:val="4"/>
    </w:lvlOverride>
    <w:lvlOverride w:ilvl="1">
      <w:startOverride w:val="1"/>
    </w:lvlOverride>
  </w:num>
  <w:num w:numId="12">
    <w:abstractNumId w:val="10"/>
    <w:lvlOverride w:ilvl="0">
      <w:startOverride w:val="4"/>
    </w:lvlOverride>
    <w:lvlOverride w:ilvl="1">
      <w:startOverride w:val="1"/>
    </w:lvlOverride>
  </w:num>
  <w:num w:numId="13">
    <w:abstractNumId w:val="4"/>
  </w:num>
  <w:num w:numId="14">
    <w:abstractNumId w:val="1"/>
  </w:num>
  <w:num w:numId="15">
    <w:abstractNumId w:val="6"/>
  </w:num>
  <w:num w:numId="16">
    <w:abstractNumId w:val="3"/>
  </w:num>
  <w:num w:numId="17">
    <w:abstractNumId w:val="12"/>
  </w:num>
  <w:num w:numId="18">
    <w:abstractNumId w:val="8"/>
  </w:num>
  <w:num w:numId="1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78F1"/>
    <w:rsid w:val="00003F15"/>
    <w:rsid w:val="00026D26"/>
    <w:rsid w:val="000629D1"/>
    <w:rsid w:val="000B5A6E"/>
    <w:rsid w:val="001C377B"/>
    <w:rsid w:val="00247E8A"/>
    <w:rsid w:val="0026184F"/>
    <w:rsid w:val="00273DFF"/>
    <w:rsid w:val="002C53DB"/>
    <w:rsid w:val="003A2569"/>
    <w:rsid w:val="00403469"/>
    <w:rsid w:val="004978F1"/>
    <w:rsid w:val="004D3B90"/>
    <w:rsid w:val="005653C6"/>
    <w:rsid w:val="005D0762"/>
    <w:rsid w:val="006439DF"/>
    <w:rsid w:val="0065067A"/>
    <w:rsid w:val="006A4136"/>
    <w:rsid w:val="006B63A7"/>
    <w:rsid w:val="00831EF9"/>
    <w:rsid w:val="0084523D"/>
    <w:rsid w:val="008B4C5A"/>
    <w:rsid w:val="009F2BA4"/>
    <w:rsid w:val="00A06874"/>
    <w:rsid w:val="00A54353"/>
    <w:rsid w:val="00A972C1"/>
    <w:rsid w:val="00AD1DC3"/>
    <w:rsid w:val="00B4083A"/>
    <w:rsid w:val="00BC5736"/>
    <w:rsid w:val="00BF7C50"/>
    <w:rsid w:val="00C25D29"/>
    <w:rsid w:val="00C346C4"/>
    <w:rsid w:val="00C722F1"/>
    <w:rsid w:val="00D2192F"/>
    <w:rsid w:val="00D70ECB"/>
    <w:rsid w:val="00DA5046"/>
    <w:rsid w:val="00E476B1"/>
    <w:rsid w:val="00E724E9"/>
    <w:rsid w:val="00E973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ACDE404"/>
  <w15:chartTrackingRefBased/>
  <w15:docId w15:val="{67367105-D8D3-4EAB-BC74-0DDEC05A40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  <w:rsid w:val="004978F1"/>
  </w:style>
  <w:style w:type="paragraph" w:styleId="Nagwek1">
    <w:name w:val="heading 1"/>
    <w:basedOn w:val="Normalny"/>
    <w:next w:val="Normalny"/>
    <w:link w:val="Nagwek1Znak"/>
    <w:uiPriority w:val="9"/>
    <w:qFormat/>
    <w:rsid w:val="004978F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4978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4978F1"/>
  </w:style>
  <w:style w:type="paragraph" w:styleId="Tytu">
    <w:name w:val="Title"/>
    <w:basedOn w:val="Normalny"/>
    <w:next w:val="Normalny"/>
    <w:link w:val="TytuZnak"/>
    <w:qFormat/>
    <w:rsid w:val="004978F1"/>
    <w:pPr>
      <w:widowControl w:val="0"/>
      <w:spacing w:after="0" w:line="240" w:lineRule="auto"/>
      <w:jc w:val="center"/>
    </w:pPr>
    <w:rPr>
      <w:rFonts w:ascii="Arial" w:eastAsia="Times New Roman" w:hAnsi="Arial" w:cs="Times New Roman"/>
      <w:b/>
      <w:sz w:val="36"/>
      <w:szCs w:val="20"/>
      <w:lang w:val="en-US"/>
    </w:rPr>
  </w:style>
  <w:style w:type="character" w:customStyle="1" w:styleId="TytuZnak">
    <w:name w:val="Tytuł Znak"/>
    <w:basedOn w:val="Domylnaczcionkaakapitu"/>
    <w:link w:val="Tytu"/>
    <w:rsid w:val="004978F1"/>
    <w:rPr>
      <w:rFonts w:ascii="Arial" w:eastAsia="Times New Roman" w:hAnsi="Arial" w:cs="Times New Roman"/>
      <w:b/>
      <w:sz w:val="36"/>
      <w:szCs w:val="20"/>
      <w:lang w:val="en-US"/>
    </w:rPr>
  </w:style>
  <w:style w:type="paragraph" w:customStyle="1" w:styleId="Tabletext">
    <w:name w:val="Tabletext"/>
    <w:basedOn w:val="Normalny"/>
    <w:rsid w:val="004978F1"/>
    <w:pPr>
      <w:keepLines/>
      <w:widowControl w:val="0"/>
      <w:spacing w:after="120" w:line="240" w:lineRule="atLeast"/>
    </w:pPr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Akapitzlist">
    <w:name w:val="List Paragraph"/>
    <w:basedOn w:val="Normalny"/>
    <w:uiPriority w:val="34"/>
    <w:qFormat/>
    <w:rsid w:val="004978F1"/>
    <w:pPr>
      <w:spacing w:after="200" w:line="276" w:lineRule="auto"/>
      <w:ind w:left="720"/>
      <w:contextualSpacing/>
    </w:pPr>
  </w:style>
  <w:style w:type="paragraph" w:customStyle="1" w:styleId="MainTitle">
    <w:name w:val="Main Title"/>
    <w:basedOn w:val="Normalny"/>
    <w:rsid w:val="004978F1"/>
    <w:pPr>
      <w:widowControl w:val="0"/>
      <w:spacing w:before="480" w:after="60" w:line="240" w:lineRule="auto"/>
      <w:jc w:val="center"/>
    </w:pPr>
    <w:rPr>
      <w:rFonts w:ascii="Arial" w:eastAsia="Times New Roman" w:hAnsi="Arial" w:cs="Times New Roman"/>
      <w:b/>
      <w:kern w:val="28"/>
      <w:sz w:val="32"/>
      <w:szCs w:val="20"/>
    </w:rPr>
  </w:style>
  <w:style w:type="character" w:customStyle="1" w:styleId="Nagwek1Znak">
    <w:name w:val="Nagłówek 1 Znak"/>
    <w:basedOn w:val="Domylnaczcionkaakapitu"/>
    <w:link w:val="Nagwek1"/>
    <w:uiPriority w:val="9"/>
    <w:rsid w:val="004978F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4978F1"/>
    <w:pPr>
      <w:outlineLvl w:val="9"/>
    </w:pPr>
    <w:rPr>
      <w:lang w:eastAsia="pl-PL"/>
    </w:rPr>
  </w:style>
  <w:style w:type="paragraph" w:styleId="Spistreci2">
    <w:name w:val="toc 2"/>
    <w:basedOn w:val="Normalny"/>
    <w:next w:val="Normalny"/>
    <w:autoRedefine/>
    <w:uiPriority w:val="39"/>
    <w:unhideWhenUsed/>
    <w:rsid w:val="004978F1"/>
    <w:pPr>
      <w:numPr>
        <w:numId w:val="3"/>
      </w:numPr>
      <w:spacing w:after="100"/>
    </w:pPr>
    <w:rPr>
      <w:rFonts w:eastAsiaTheme="minorEastAsia" w:cs="Times New Roman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9F2BA4"/>
    <w:pPr>
      <w:numPr>
        <w:ilvl w:val="1"/>
        <w:numId w:val="18"/>
      </w:numPr>
      <w:spacing w:after="100"/>
    </w:pPr>
    <w:rPr>
      <w:rFonts w:eastAsiaTheme="minorEastAsia" w:cs="Times New Roman"/>
      <w:b/>
      <w:lang w:eastAsia="pl-PL"/>
    </w:rPr>
  </w:style>
  <w:style w:type="paragraph" w:styleId="Spistreci3">
    <w:name w:val="toc 3"/>
    <w:basedOn w:val="Normalny"/>
    <w:next w:val="Normalny"/>
    <w:autoRedefine/>
    <w:uiPriority w:val="39"/>
    <w:unhideWhenUsed/>
    <w:rsid w:val="004978F1"/>
    <w:pPr>
      <w:numPr>
        <w:ilvl w:val="1"/>
        <w:numId w:val="5"/>
      </w:numPr>
      <w:spacing w:after="100"/>
    </w:pPr>
    <w:rPr>
      <w:rFonts w:eastAsiaTheme="minorEastAsia" w:cs="Times New Roman"/>
      <w:lang w:eastAsia="pl-PL"/>
    </w:rPr>
  </w:style>
  <w:style w:type="character" w:styleId="Hipercze">
    <w:name w:val="Hyperlink"/>
    <w:basedOn w:val="Domylnaczcionkaakapitu"/>
    <w:uiPriority w:val="99"/>
    <w:unhideWhenUsed/>
    <w:rsid w:val="004978F1"/>
    <w:rPr>
      <w:color w:val="0563C1" w:themeColor="hyperlink"/>
      <w:u w:val="single"/>
    </w:rPr>
  </w:style>
  <w:style w:type="paragraph" w:styleId="Stopka">
    <w:name w:val="footer"/>
    <w:basedOn w:val="Normalny"/>
    <w:link w:val="StopkaZnak"/>
    <w:uiPriority w:val="99"/>
    <w:unhideWhenUsed/>
    <w:rsid w:val="005D076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5D0762"/>
  </w:style>
  <w:style w:type="paragraph" w:styleId="NormalnyWeb">
    <w:name w:val="Normal (Web)"/>
    <w:basedOn w:val="Normalny"/>
    <w:uiPriority w:val="99"/>
    <w:semiHidden/>
    <w:unhideWhenUsed/>
    <w:rsid w:val="00003F1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styleId="Uwydatnienie">
    <w:name w:val="Emphasis"/>
    <w:basedOn w:val="Domylnaczcionkaakapitu"/>
    <w:uiPriority w:val="20"/>
    <w:qFormat/>
    <w:rsid w:val="001C377B"/>
    <w:rPr>
      <w:i/>
      <w:iCs/>
    </w:rPr>
  </w:style>
  <w:style w:type="paragraph" w:styleId="Legenda">
    <w:name w:val="caption"/>
    <w:basedOn w:val="Normalny"/>
    <w:next w:val="Normalny"/>
    <w:uiPriority w:val="35"/>
    <w:unhideWhenUsed/>
    <w:qFormat/>
    <w:rsid w:val="0084523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ela-Siatka">
    <w:name w:val="Table Grid"/>
    <w:basedOn w:val="Standardowy"/>
    <w:uiPriority w:val="39"/>
    <w:rsid w:val="00BF7C5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Zwykatabela3">
    <w:name w:val="Plain Table 3"/>
    <w:basedOn w:val="Standardowy"/>
    <w:uiPriority w:val="43"/>
    <w:rsid w:val="00BF7C5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elasiatki1jasnaakcent2">
    <w:name w:val="Grid Table 1 Light Accent 2"/>
    <w:basedOn w:val="Standardowy"/>
    <w:uiPriority w:val="46"/>
    <w:rsid w:val="00BF7C50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siatki1jasnaakcent5">
    <w:name w:val="Grid Table 1 Light Accent 5"/>
    <w:basedOn w:val="Standardowy"/>
    <w:uiPriority w:val="46"/>
    <w:rsid w:val="00BF7C50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fontstyle01">
    <w:name w:val="fontstyle01"/>
    <w:basedOn w:val="Domylnaczcionkaakapitu"/>
    <w:rsid w:val="00C25D29"/>
    <w:rPr>
      <w:rFonts w:ascii="Calibri" w:hAnsi="Calibri" w:cs="Calibri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3oh-">
    <w:name w:val="_3oh-"/>
    <w:basedOn w:val="Domylnaczcionkaakapitu"/>
    <w:rsid w:val="009F2BA4"/>
  </w:style>
  <w:style w:type="paragraph" w:styleId="Bezodstpw">
    <w:name w:val="No Spacing"/>
    <w:uiPriority w:val="1"/>
    <w:qFormat/>
    <w:rsid w:val="009F2BA4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728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87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settings" Target="settings.xml"/><Relationship Id="rId9" Type="http://schemas.openxmlformats.org/officeDocument/2006/relationships/hyperlink" Target="https://pl.wikipedia.org/wiki/Interakcja_(informatyka)" TargetMode="External"/><Relationship Id="rId14" Type="http://schemas.openxmlformats.org/officeDocument/2006/relationships/image" Target="media/image5.png"/><Relationship Id="rId22" Type="http://schemas.openxmlformats.org/officeDocument/2006/relationships/header" Target="header1.xm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theme" Target="theme/theme1.xml"/><Relationship Id="rId8" Type="http://schemas.openxmlformats.org/officeDocument/2006/relationships/hyperlink" Target="https://pl.wikipedia.org/wiki/Przypadek_u%C5%BCycia" TargetMode="External"/><Relationship Id="rId51" Type="http://schemas.openxmlformats.org/officeDocument/2006/relationships/image" Target="media/image4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C44F3A-B386-49D6-A0CF-AF1FDA8BCB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30</Pages>
  <Words>2707</Words>
  <Characters>16247</Characters>
  <Application>Microsoft Office Word</Application>
  <DocSecurity>0</DocSecurity>
  <Lines>135</Lines>
  <Paragraphs>37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Łukojć Kornelia (276379)</dc:creator>
  <cp:keywords/>
  <dc:description/>
  <cp:lastModifiedBy>Łukojć Kornelia (STUD)</cp:lastModifiedBy>
  <cp:revision>7</cp:revision>
  <cp:lastPrinted>2019-04-08T15:11:00Z</cp:lastPrinted>
  <dcterms:created xsi:type="dcterms:W3CDTF">2019-04-08T13:33:00Z</dcterms:created>
  <dcterms:modified xsi:type="dcterms:W3CDTF">2019-04-10T13:36:00Z</dcterms:modified>
</cp:coreProperties>
</file>